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86" w:rsidRPr="005C3A79" w:rsidRDefault="00153086" w:rsidP="001530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C3A7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ПЕРЕЧЕНЬ ДОКУМЕНТОВ</w:t>
      </w:r>
    </w:p>
    <w:p w:rsidR="00A92B74" w:rsidRPr="005C3A79" w:rsidRDefault="00153086" w:rsidP="00DA62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C3A7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при предоставлении в качестве обеспечения</w:t>
      </w:r>
      <w:r w:rsidR="00FA7B76" w:rsidRPr="005C3A7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5C3A7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:rsidR="00153086" w:rsidRPr="005C3A79" w:rsidRDefault="00DA6231" w:rsidP="00DA62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C3A7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залог </w:t>
      </w:r>
      <w:r w:rsidR="007079B7" w:rsidRPr="005C3A7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недвижимого имущества</w:t>
      </w:r>
    </w:p>
    <w:p w:rsidR="00153086" w:rsidRPr="005C3A79" w:rsidRDefault="00153086" w:rsidP="001530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9793" w:type="dxa"/>
        <w:tblInd w:w="93" w:type="dxa"/>
        <w:tblLook w:val="04A0" w:firstRow="1" w:lastRow="0" w:firstColumn="1" w:lastColumn="0" w:noHBand="0" w:noVBand="1"/>
      </w:tblPr>
      <w:tblGrid>
        <w:gridCol w:w="960"/>
        <w:gridCol w:w="5861"/>
        <w:gridCol w:w="2972"/>
      </w:tblGrid>
      <w:tr w:rsidR="00153086" w:rsidRPr="005C3A79" w:rsidTr="00837695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086" w:rsidRPr="005C3A79" w:rsidRDefault="00153086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086" w:rsidRPr="005C3A79" w:rsidRDefault="00153086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086" w:rsidRPr="005C3A79" w:rsidRDefault="00153086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предоставления</w:t>
            </w:r>
          </w:p>
        </w:tc>
      </w:tr>
      <w:tr w:rsidR="00837695" w:rsidRPr="005C3A79" w:rsidTr="00837695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5C3A79" w:rsidRDefault="00837695" w:rsidP="008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5C3A79" w:rsidRDefault="00E94D60" w:rsidP="006C5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Анкета залогодателя физического/юридического лица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E94D60" w:rsidRDefault="00A33AE9" w:rsidP="00E94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</w:tr>
      <w:tr w:rsidR="00837695" w:rsidRPr="005C3A79" w:rsidTr="00837695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37695" w:rsidRPr="005C3A79" w:rsidRDefault="00837695" w:rsidP="0083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37695" w:rsidRPr="005C3A79" w:rsidRDefault="00837695" w:rsidP="006C5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залоге зданий/нежилых помещений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37695" w:rsidRPr="005C3A79" w:rsidRDefault="00837695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7695" w:rsidRPr="005C3A79" w:rsidTr="00837695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5C3A79" w:rsidRDefault="00837695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5C3A79" w:rsidRDefault="00837695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Документы-основания возникновения права собственности на здание </w:t>
            </w:r>
            <w:r w:rsidR="008B776D" w:rsidRPr="008B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8B776D" w:rsidRPr="008B7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правоустанавливающие документы, указанные в Свидетельстве о государственной регистрации права (раздел «Документы-основания»/ ЕГРН</w:t>
            </w:r>
            <w:r w:rsidR="008B776D" w:rsidRPr="008B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8B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например, договор/соглашение о переходе права собственности с актом приема-передачи и т.д.)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5C3A79" w:rsidRDefault="00837695" w:rsidP="005C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</w:t>
            </w:r>
            <w:proofErr w:type="gramStart"/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</w:t>
            </w:r>
            <w:proofErr w:type="gramEnd"/>
          </w:p>
          <w:p w:rsidR="00837695" w:rsidRPr="005C3A79" w:rsidRDefault="00837695" w:rsidP="005C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837695" w:rsidRPr="005C3A79" w:rsidTr="00837695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5C3A79" w:rsidRDefault="00837695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5C3A79" w:rsidRDefault="00837695" w:rsidP="006C5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права (при наличии)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5C3A79" w:rsidRDefault="00837695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7695" w:rsidRPr="005C3A79" w:rsidTr="00837695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5C3A79" w:rsidRDefault="00837695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5C3A79" w:rsidRDefault="00837695" w:rsidP="006C5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паспорт здания/помещения с экспликацией (при наличии), иной документ, содержащий план объекта недвижимости (если выписка из ЕГРН не содержит данный план)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5C3A79" w:rsidRDefault="00837695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7695" w:rsidRPr="005C3A79" w:rsidTr="00837695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5C3A79" w:rsidRDefault="00837695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5C3A79" w:rsidRDefault="00837695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</w:p>
          <w:p w:rsidR="00837695" w:rsidRPr="005C3A79" w:rsidRDefault="00837695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5C3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выданная</w:t>
            </w:r>
            <w:proofErr w:type="gramEnd"/>
            <w:r w:rsidRPr="005C3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сроком не ранее 10 календарных дней до даты подачи заявки)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95" w:rsidRPr="005C3A79" w:rsidRDefault="00837695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07A1" w:rsidRPr="005C3A79" w:rsidTr="00837695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A1" w:rsidRPr="000007A1" w:rsidRDefault="000007A1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A1" w:rsidRPr="000007A1" w:rsidRDefault="000007A1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00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правка об остаточной стоимости здания/ помещения по данным бухгалтерской отчетности на последнюю отчетную дату </w:t>
            </w:r>
            <w:r w:rsidRPr="00000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(для залогодателей – юридических лиц)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A1" w:rsidRPr="005C3A79" w:rsidRDefault="000007A1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B83" w:rsidRPr="005C3A79" w:rsidTr="00837695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83" w:rsidRPr="000007A1" w:rsidRDefault="000007A1" w:rsidP="008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83" w:rsidRPr="005C3A79" w:rsidRDefault="006D0B83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Договоры аренды, безвозмездного пользования, иные договоры, обременяющие здание/помещение правами третьих лиц </w:t>
            </w:r>
          </w:p>
          <w:p w:rsidR="006D0B83" w:rsidRPr="005C3A79" w:rsidRDefault="006D0B83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(при наличии)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83" w:rsidRPr="005C3A79" w:rsidRDefault="006D0B83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A79" w:rsidRPr="005C3A79" w:rsidTr="00837695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79" w:rsidRPr="005C3A79" w:rsidRDefault="000007A1" w:rsidP="008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79" w:rsidRDefault="005C3A79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залоге здания, земельный участок под которым находится в аренде (собственник здания не является собственником земельного участка) – дополнительно предоставляется по земельному участку:</w:t>
            </w:r>
          </w:p>
          <w:p w:rsidR="005C3A79" w:rsidRDefault="005C3A79" w:rsidP="005C3A7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 аренды земельного участка, зарегистрированный в регистрационной службе в установленном порядке;</w:t>
            </w:r>
          </w:p>
          <w:p w:rsidR="005C3A79" w:rsidRPr="005C3A79" w:rsidRDefault="005C3A79" w:rsidP="005C3A7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земельного участка.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79" w:rsidRPr="005C3A79" w:rsidRDefault="005C3A79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B83" w:rsidRPr="005C3A79" w:rsidTr="00837695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83" w:rsidRPr="005C3A79" w:rsidRDefault="000007A1" w:rsidP="008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83" w:rsidRPr="005C3A79" w:rsidRDefault="006D0B83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 (заключение) об оценке независимого оценщика</w:t>
            </w:r>
          </w:p>
        </w:tc>
        <w:tc>
          <w:tcPr>
            <w:tcW w:w="2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83" w:rsidRPr="005C3A79" w:rsidRDefault="006D0B83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1683" w:rsidRPr="005C3A79" w:rsidTr="00837695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683" w:rsidRDefault="005C1683" w:rsidP="008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683" w:rsidRPr="005C1683" w:rsidRDefault="005C1683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bookmarkStart w:id="0" w:name="_GoBack"/>
            <w:bookmarkEnd w:id="0"/>
            <w:r w:rsidRPr="005C1683">
              <w:rPr>
                <w:rFonts w:ascii="Times New Roman" w:hAnsi="Times New Roman" w:cs="Times New Roman"/>
                <w:sz w:val="20"/>
                <w:szCs w:val="20"/>
              </w:rPr>
              <w:t>правка (выписка) о зарегистрированных лицах (при залоге жилой недвижимости)</w:t>
            </w:r>
          </w:p>
        </w:tc>
        <w:tc>
          <w:tcPr>
            <w:tcW w:w="29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683" w:rsidRPr="005C3A79" w:rsidRDefault="005C1683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B83" w:rsidRPr="005C3A79" w:rsidTr="00837695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D0B83" w:rsidRPr="005C3A79" w:rsidRDefault="006D0B83" w:rsidP="008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D0B83" w:rsidRPr="005C3A79" w:rsidRDefault="006D0B83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залоге земельных участков</w:t>
            </w: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29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D0B83" w:rsidRPr="005C3A79" w:rsidRDefault="006D0B83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5F56" w:rsidRPr="005C3A79" w:rsidTr="0052588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8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Документы-основания возникновения права собственности на земельный участок </w:t>
            </w:r>
            <w:r w:rsidR="008B776D" w:rsidRPr="008B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8B776D" w:rsidRPr="008B77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правоустанавливающие документы, указанные в Свидетельстве о государственной регистрации права (раздел «Документы-основания»/ ЕГРН</w:t>
            </w:r>
            <w:r w:rsidR="008B776D" w:rsidRPr="008B77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AB4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например, договор/соглашение о переходе права собственности с актом приема-передачи и т.д.)</w:t>
            </w:r>
          </w:p>
        </w:tc>
        <w:tc>
          <w:tcPr>
            <w:tcW w:w="297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5C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</w:t>
            </w:r>
            <w:proofErr w:type="gramStart"/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</w:t>
            </w:r>
            <w:proofErr w:type="gramEnd"/>
          </w:p>
          <w:p w:rsidR="004D5F56" w:rsidRPr="005C3A79" w:rsidRDefault="004D5F56" w:rsidP="005C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4D5F56" w:rsidRPr="005C3A79" w:rsidTr="0052588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8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права (при наличии)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5F56" w:rsidRPr="005C3A79" w:rsidTr="0052588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8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Кадастровый паспорт на земельный участок (при наличии)/кадастровый план территории/иной документ, содержащий план земельного участка (если выписка из ЕГРН не содержит план земельного участка)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5F56" w:rsidRPr="005C3A79" w:rsidTr="0052588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8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</w:p>
          <w:p w:rsidR="004D5F56" w:rsidRPr="005C3A79" w:rsidRDefault="004D5F56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5C3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выданная</w:t>
            </w:r>
            <w:proofErr w:type="gramEnd"/>
            <w:r w:rsidRPr="005C3A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сроком не ранее 10 календарных дней до даты подачи заявки)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07A1" w:rsidRPr="005C3A79" w:rsidTr="00525882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A1" w:rsidRPr="005C3A79" w:rsidRDefault="000007A1" w:rsidP="008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A1" w:rsidRPr="000007A1" w:rsidRDefault="000007A1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00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правка об остаточной стоимости земельного участка по данным бухгалтерской отчетности на последнюю отчетную дату </w:t>
            </w:r>
            <w:r w:rsidRPr="00000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(для залогодателей – юридических лиц)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7A1" w:rsidRPr="005C3A79" w:rsidRDefault="000007A1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5F56" w:rsidRPr="005C3A79" w:rsidTr="00AB4A70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0007A1" w:rsidP="008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 (заключение) об оценке независимого оценщика</w:t>
            </w:r>
          </w:p>
        </w:tc>
        <w:tc>
          <w:tcPr>
            <w:tcW w:w="2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4A70" w:rsidRPr="005C3A79" w:rsidTr="00AB4A70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4A70" w:rsidRPr="005C3A79" w:rsidRDefault="00AB4A70" w:rsidP="00DC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4A70" w:rsidRPr="00AB4A70" w:rsidRDefault="00AB4A70" w:rsidP="00AB4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залоге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права долгосрочной аренды</w:t>
            </w:r>
            <w:r w:rsidRPr="00AB4A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4A70" w:rsidRPr="005C3A79" w:rsidRDefault="00AB4A70" w:rsidP="00DC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2E6D" w:rsidRPr="005C3A79" w:rsidTr="0033739D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5C3A79" w:rsidRDefault="004E2E6D" w:rsidP="00DC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AB4A70" w:rsidRDefault="004E2E6D" w:rsidP="00DC05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B4A70">
              <w:rPr>
                <w:rFonts w:ascii="Times New Roman" w:hAnsi="Times New Roman" w:cs="Times New Roman"/>
                <w:sz w:val="20"/>
                <w:szCs w:val="20"/>
              </w:rPr>
              <w:t>оговор аренды земельного участка, зарегистрированный в регистрационной службе в установленном порядке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4E2E6D" w:rsidRDefault="004E2E6D" w:rsidP="004E2E6D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л/ заверенная копия </w:t>
            </w:r>
            <w:r w:rsidRPr="004E2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(выписка/и из ЕГРН в оригинале)</w:t>
            </w:r>
          </w:p>
        </w:tc>
      </w:tr>
      <w:tr w:rsidR="004E2E6D" w:rsidRPr="005C3A79" w:rsidTr="0033739D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5C3A79" w:rsidRDefault="004E2E6D" w:rsidP="00DC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AB4A70" w:rsidRDefault="004E2E6D" w:rsidP="00DC05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4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план территории/ иной документ, содержащий план земельного участка (если выписка из ЕГРН не содержит план земельного участка)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5C3A79" w:rsidRDefault="004E2E6D" w:rsidP="00DC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2E6D" w:rsidRPr="005C3A79" w:rsidTr="0033739D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5C3A79" w:rsidRDefault="004E2E6D" w:rsidP="00DC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AB4A70" w:rsidRDefault="004E2E6D" w:rsidP="00DC05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4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Выписка и</w:t>
            </w:r>
            <w:r w:rsidRPr="00AB4A7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з единого государственного реестра недвижимости об основных характеристиках и зарегистрированных правах на объект недвижимости (выданная сроком не ранее 10 календарных дней до даты подачи заявки)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5C3A79" w:rsidRDefault="004E2E6D" w:rsidP="00DC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2E6D" w:rsidRPr="005C3A79" w:rsidTr="0033739D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5C3A79" w:rsidRDefault="004E2E6D" w:rsidP="00DC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AB4A70" w:rsidRDefault="004E2E6D" w:rsidP="00DC05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4A7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Согласие арендодателя на залог права аренды земельного участка (если получение такого согласия предусмотрено законом либо договором)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5C3A79" w:rsidRDefault="004E2E6D" w:rsidP="00DC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2E6D" w:rsidRPr="005C3A79" w:rsidTr="0033739D">
        <w:trPr>
          <w:trHeight w:val="6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5C3A79" w:rsidRDefault="004E2E6D" w:rsidP="00DC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AB4A70" w:rsidRDefault="004E2E6D" w:rsidP="004E2E6D">
            <w:pPr>
              <w:snapToGrid w:val="0"/>
              <w:spacing w:after="0" w:line="240" w:lineRule="auto"/>
              <w:ind w:hanging="108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B4A7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  </w:t>
            </w:r>
            <w:proofErr w:type="gramStart"/>
            <w:r w:rsidRPr="00AB4A7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Справка от арендодателя (акт сверки) об отсутствии задолженности арендатора перед арендодателем по арендной плат</w:t>
            </w:r>
            <w:proofErr w:type="gramEnd"/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5C3A79" w:rsidRDefault="004E2E6D" w:rsidP="00DC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2E6D" w:rsidRPr="005C3A79" w:rsidTr="0033739D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5C3A79" w:rsidRDefault="004E2E6D" w:rsidP="00DC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AB4A70" w:rsidRDefault="004E2E6D" w:rsidP="00DC05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4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B4A70">
              <w:rPr>
                <w:rFonts w:ascii="Times New Roman" w:hAnsi="Times New Roman" w:cs="Times New Roman"/>
                <w:color w:val="000000"/>
                <w:sz w:val="20"/>
              </w:rPr>
              <w:t>тчет (заключение) независимого оценщика об оценке права аренды.</w:t>
            </w:r>
          </w:p>
        </w:tc>
        <w:tc>
          <w:tcPr>
            <w:tcW w:w="2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5C3A79" w:rsidRDefault="004E2E6D" w:rsidP="00DC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F87" w:rsidRPr="005C3A79" w:rsidTr="00117918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F87" w:rsidRPr="005C3A79" w:rsidRDefault="00531F87" w:rsidP="008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F87" w:rsidRPr="005C3A79" w:rsidRDefault="00531F87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залогодателей  - физических лиц</w:t>
            </w: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F87" w:rsidRPr="005C3A79" w:rsidRDefault="00531F87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F87" w:rsidRPr="005C3A79" w:rsidTr="00117918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531F87" w:rsidP="008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531F87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Нотариально удостоверенное согласие супруг</w:t>
            </w:r>
            <w:proofErr w:type="gramStart"/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и(</w:t>
            </w:r>
            <w:proofErr w:type="gramEnd"/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-а) (при наличии таковой (-ого)) на передачу объекта(-</w:t>
            </w:r>
            <w:proofErr w:type="spellStart"/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  <w:proofErr w:type="spellEnd"/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недви</w:t>
            </w:r>
            <w:r w:rsidR="001232DF"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жимости в ипотеку АНО «АРСГ </w:t>
            </w: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НО» (с указанием предмета ипотеки, его залоговой стоимости и существенных у</w:t>
            </w:r>
            <w:r w:rsidR="004E2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словий основного обязательства)</w:t>
            </w:r>
            <w:r w:rsidR="004E2E6D">
              <w:rPr>
                <w:rStyle w:val="ac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4D5F56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531F87" w:rsidRPr="005C3A79" w:rsidTr="00117918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531F87" w:rsidP="0086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531F87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Паспорт гражданина Российской Федерации, удостоверяющий личность физического лица;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4D5F56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531F87" w:rsidRPr="005C3A79" w:rsidTr="004D5F56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531F87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531F87" w:rsidP="004E2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Брачный контракт (при наличии), свидетельства о регистрации брака / </w:t>
            </w:r>
            <w:r w:rsidR="004E2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расторжении брака (при наличии)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5C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</w:t>
            </w:r>
            <w:proofErr w:type="gramStart"/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</w:t>
            </w:r>
            <w:proofErr w:type="gramEnd"/>
          </w:p>
          <w:p w:rsidR="00531F87" w:rsidRPr="005C3A79" w:rsidRDefault="004D5F56" w:rsidP="005C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4E2E6D" w:rsidRPr="005C3A79" w:rsidTr="004D5F56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5C3A79" w:rsidRDefault="004E2E6D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4E2E6D" w:rsidRDefault="004E2E6D" w:rsidP="004E2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2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огласие на обработку персональных данных и на получение кредитного отчета и направление информации в бюро кредитных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сторий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D" w:rsidRPr="005C3A79" w:rsidRDefault="004E2E6D" w:rsidP="005C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531F87" w:rsidRPr="005C3A79" w:rsidTr="004D5F56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F87" w:rsidRPr="005C3A79" w:rsidRDefault="00531F87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F87" w:rsidRPr="005C3A79" w:rsidRDefault="00531F87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залогодателей  - юридических лиц</w:t>
            </w: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F87" w:rsidRPr="005C3A79" w:rsidRDefault="00531F87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F87" w:rsidRPr="005C3A79" w:rsidTr="004D5F56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531F87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E94D60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(протокол) </w:t>
            </w:r>
            <w:r w:rsidR="00531F87"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уполномоченного органа Залогодателя – юридического лица с решением об одобрении сделки залога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E94D60" w:rsidRDefault="00A33AE9" w:rsidP="00E94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</w:tr>
      <w:tr w:rsidR="00531F87" w:rsidRPr="005C3A79" w:rsidTr="004D5F56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531F87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4E2E6D" w:rsidRDefault="004E2E6D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E2E6D">
              <w:rPr>
                <w:rFonts w:ascii="Times New Roman" w:hAnsi="Times New Roman" w:cs="Times New Roman"/>
                <w:color w:val="000000"/>
                <w:sz w:val="20"/>
              </w:rPr>
              <w:t xml:space="preserve">Документы, подтверждающие правоспособность Залогодателя-юридического лица и полномочия подписанта по сделке залога (перечень документов аналогичный </w:t>
            </w:r>
            <w:proofErr w:type="gramStart"/>
            <w:r w:rsidRPr="004E2E6D">
              <w:rPr>
                <w:rFonts w:ascii="Times New Roman" w:hAnsi="Times New Roman" w:cs="Times New Roman"/>
                <w:color w:val="000000"/>
                <w:sz w:val="20"/>
              </w:rPr>
              <w:t>перечню</w:t>
            </w:r>
            <w:proofErr w:type="gramEnd"/>
            <w:r w:rsidRPr="004E2E6D">
              <w:rPr>
                <w:rFonts w:ascii="Times New Roman" w:hAnsi="Times New Roman" w:cs="Times New Roman"/>
                <w:color w:val="000000"/>
                <w:sz w:val="20"/>
              </w:rPr>
              <w:t xml:space="preserve"> установленному для заемщика – юридического лица)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3431CE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  <w:r w:rsidR="009240B8"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/Заверенная копия</w:t>
            </w:r>
          </w:p>
        </w:tc>
      </w:tr>
      <w:tr w:rsidR="00881976" w:rsidRPr="005C3A79" w:rsidTr="004D5F56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76" w:rsidRPr="005C3A79" w:rsidRDefault="00881976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76" w:rsidRPr="00881976" w:rsidRDefault="00881976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r w:rsidRPr="00881976">
              <w:rPr>
                <w:rFonts w:ascii="Times New Roman" w:hAnsi="Times New Roman" w:cs="Times New Roman"/>
                <w:color w:val="000000"/>
                <w:sz w:val="20"/>
              </w:rPr>
              <w:t>огласие на получение кредитного отчета и направление инфо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рмации в бюро кредитных историй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76" w:rsidRPr="005C3A79" w:rsidRDefault="00881976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531F87" w:rsidRPr="005C3A79" w:rsidTr="004D5F56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F87" w:rsidRPr="005C3A79" w:rsidRDefault="00531F87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F87" w:rsidRPr="005C3A79" w:rsidRDefault="00531F87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залогодателей  - индивидуальных предпринимателей (главы КФХ):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1F87" w:rsidRPr="005C3A79" w:rsidRDefault="00531F87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F87" w:rsidRPr="005C3A79" w:rsidTr="004D5F56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531F87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531F87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Нотариально удостоверенное согласие супруг</w:t>
            </w:r>
            <w:proofErr w:type="gramStart"/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и(</w:t>
            </w:r>
            <w:proofErr w:type="gramEnd"/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-а) (при наличии таковой (-ого)) на передачу объекта(-</w:t>
            </w:r>
            <w:proofErr w:type="spellStart"/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  <w:proofErr w:type="spellEnd"/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недви</w:t>
            </w:r>
            <w:r w:rsidR="001232DF"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жимости в ипотеку АНО «АРСГ </w:t>
            </w: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НО» (с указанием предмета ипотеки, его залоговой стоимости и существенных у</w:t>
            </w:r>
            <w:r w:rsidR="008819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словий основного обязательства)</w:t>
            </w:r>
            <w:r w:rsidR="00881976">
              <w:rPr>
                <w:rStyle w:val="ac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4D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  <w:p w:rsidR="00531F87" w:rsidRPr="005C3A79" w:rsidRDefault="00531F87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F87" w:rsidRPr="005C3A79" w:rsidTr="004D5F56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531F87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87" w:rsidRPr="005C3A79" w:rsidRDefault="00531F87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Паспорт гражданина Российской Федерации, удостоверяющий личность индивидуального предпринимателя (главы КФХ)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4D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  <w:p w:rsidR="00531F87" w:rsidRPr="005C3A79" w:rsidRDefault="00531F87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5F56" w:rsidRPr="005C3A79" w:rsidTr="00D70753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881976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Брачный контракт (при наличии), свидетельства о регистрации брака/расторжении брака (при наличии)</w:t>
            </w:r>
          </w:p>
        </w:tc>
        <w:tc>
          <w:tcPr>
            <w:tcW w:w="29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5C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</w:t>
            </w:r>
            <w:proofErr w:type="gramStart"/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Заверенная</w:t>
            </w:r>
            <w:proofErr w:type="gramEnd"/>
          </w:p>
          <w:p w:rsidR="004D5F56" w:rsidRPr="005C3A79" w:rsidRDefault="004D5F56" w:rsidP="005C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4D5F56" w:rsidRPr="005C3A79" w:rsidTr="00D70753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881976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Свидетельство о государственной регистрации физического лица в качестве индивидуального предпринимателя (главы КФХ)</w:t>
            </w: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5F56" w:rsidRPr="005C3A79" w:rsidTr="00881976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881976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Свидетельство </w:t>
            </w:r>
            <w:proofErr w:type="gramStart"/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постановке на учет в налоговом органе по месту жительства на территории</w:t>
            </w:r>
            <w:proofErr w:type="gramEnd"/>
            <w:r w:rsidRPr="005C3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F56" w:rsidRPr="005C3A79" w:rsidRDefault="004D5F56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1976" w:rsidRPr="005C3A79" w:rsidTr="00881976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76" w:rsidRDefault="00881976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76" w:rsidRPr="005C3A79" w:rsidRDefault="00881976" w:rsidP="006C5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E2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огласие на обработку персональных данных и на получение кредитного отчета и направление информации в бюро кредитных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сторий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976" w:rsidRPr="005C3A79" w:rsidRDefault="00881976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CD4D46" w:rsidRPr="005C3A79" w:rsidRDefault="00CD4D46" w:rsidP="0015308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881976" w:rsidRDefault="00881976" w:rsidP="00153086">
      <w:pPr>
        <w:pStyle w:val="31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153086" w:rsidRPr="005C3A79" w:rsidRDefault="00153086" w:rsidP="00153086">
      <w:pPr>
        <w:pStyle w:val="31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C3A7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ПРИМЕЧАНИЕ:</w:t>
      </w:r>
    </w:p>
    <w:p w:rsidR="00153086" w:rsidRPr="005C3A79" w:rsidRDefault="00153086" w:rsidP="001530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C3A79">
        <w:rPr>
          <w:rFonts w:ascii="Times New Roman" w:hAnsi="Times New Roman" w:cs="Times New Roman"/>
          <w:color w:val="000000" w:themeColor="text1"/>
          <w:sz w:val="20"/>
          <w:szCs w:val="20"/>
        </w:rPr>
        <w:t>1) В случае представления оригиналов (подлинников) докуме</w:t>
      </w:r>
      <w:r w:rsidR="001232DF" w:rsidRPr="005C3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нтов и ксерокопий АНО «АРСГ </w:t>
      </w:r>
      <w:r w:rsidRPr="005C3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НО» заверяет копии данных документов с проставлением в них подписи и отметки «копия верна». </w:t>
      </w:r>
    </w:p>
    <w:p w:rsidR="00153086" w:rsidRPr="005C3A79" w:rsidRDefault="001232DF" w:rsidP="009240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C3A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2) АНО «АРСГ </w:t>
      </w:r>
      <w:r w:rsidR="00153086" w:rsidRPr="005C3A79">
        <w:rPr>
          <w:rFonts w:ascii="Times New Roman" w:hAnsi="Times New Roman" w:cs="Times New Roman"/>
          <w:color w:val="000000" w:themeColor="text1"/>
          <w:sz w:val="20"/>
          <w:szCs w:val="20"/>
        </w:rPr>
        <w:t>НО» вправе запросить у субъекта МСП / организации инфраструктуры дополнительные документы.</w:t>
      </w:r>
    </w:p>
    <w:sectPr w:rsidR="00153086" w:rsidRPr="005C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AD" w:rsidRDefault="000C5BAD" w:rsidP="007079B7">
      <w:pPr>
        <w:spacing w:after="0" w:line="240" w:lineRule="auto"/>
      </w:pPr>
      <w:r>
        <w:separator/>
      </w:r>
    </w:p>
  </w:endnote>
  <w:endnote w:type="continuationSeparator" w:id="0">
    <w:p w:rsidR="000C5BAD" w:rsidRDefault="000C5BAD" w:rsidP="00707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AD" w:rsidRDefault="000C5BAD" w:rsidP="007079B7">
      <w:pPr>
        <w:spacing w:after="0" w:line="240" w:lineRule="auto"/>
      </w:pPr>
      <w:r>
        <w:separator/>
      </w:r>
    </w:p>
  </w:footnote>
  <w:footnote w:type="continuationSeparator" w:id="0">
    <w:p w:rsidR="000C5BAD" w:rsidRDefault="000C5BAD" w:rsidP="007079B7">
      <w:pPr>
        <w:spacing w:after="0" w:line="240" w:lineRule="auto"/>
      </w:pPr>
      <w:r>
        <w:continuationSeparator/>
      </w:r>
    </w:p>
  </w:footnote>
  <w:footnote w:id="1">
    <w:p w:rsidR="004E2E6D" w:rsidRDefault="004E2E6D">
      <w:pPr>
        <w:pStyle w:val="aa"/>
      </w:pPr>
      <w:r>
        <w:rPr>
          <w:rStyle w:val="ac"/>
        </w:rPr>
        <w:footnoteRef/>
      </w:r>
      <w:r>
        <w:t xml:space="preserve"> </w:t>
      </w:r>
      <w:r w:rsidRPr="00CB5D34">
        <w:rPr>
          <w:rFonts w:ascii="Times New Roman" w:hAnsi="Times New Roman"/>
          <w:sz w:val="18"/>
          <w:szCs w:val="18"/>
        </w:rPr>
        <w:t>Предоставляется в случае нахождения имущества в совместной со</w:t>
      </w:r>
      <w:r>
        <w:rPr>
          <w:rFonts w:ascii="Times New Roman" w:hAnsi="Times New Roman"/>
          <w:sz w:val="18"/>
          <w:szCs w:val="18"/>
        </w:rPr>
        <w:t>бственности.</w:t>
      </w:r>
    </w:p>
  </w:footnote>
  <w:footnote w:id="2">
    <w:p w:rsidR="00881976" w:rsidRDefault="00881976">
      <w:pPr>
        <w:pStyle w:val="aa"/>
      </w:pPr>
      <w:r>
        <w:rPr>
          <w:rStyle w:val="ac"/>
        </w:rPr>
        <w:footnoteRef/>
      </w:r>
      <w:r>
        <w:t xml:space="preserve"> </w:t>
      </w:r>
      <w:r w:rsidRPr="00CB5D34">
        <w:rPr>
          <w:rFonts w:ascii="Times New Roman" w:hAnsi="Times New Roman"/>
          <w:sz w:val="18"/>
          <w:szCs w:val="18"/>
        </w:rPr>
        <w:t>Предоставляется в случае нахождения имущества в совместной со</w:t>
      </w:r>
      <w:r>
        <w:rPr>
          <w:rFonts w:ascii="Times New Roman" w:hAnsi="Times New Roman"/>
          <w:sz w:val="18"/>
          <w:szCs w:val="18"/>
        </w:rPr>
        <w:t>бственности.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7EE1"/>
    <w:multiLevelType w:val="hybridMultilevel"/>
    <w:tmpl w:val="81700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F5"/>
    <w:rsid w:val="000007A1"/>
    <w:rsid w:val="00020EF1"/>
    <w:rsid w:val="00043288"/>
    <w:rsid w:val="00063395"/>
    <w:rsid w:val="000C5BAD"/>
    <w:rsid w:val="001232DF"/>
    <w:rsid w:val="00153086"/>
    <w:rsid w:val="002640A0"/>
    <w:rsid w:val="003204D9"/>
    <w:rsid w:val="003431CE"/>
    <w:rsid w:val="0041075D"/>
    <w:rsid w:val="004D5F56"/>
    <w:rsid w:val="004E2E6D"/>
    <w:rsid w:val="00531F87"/>
    <w:rsid w:val="005C1683"/>
    <w:rsid w:val="005C3A79"/>
    <w:rsid w:val="00610D13"/>
    <w:rsid w:val="0063451B"/>
    <w:rsid w:val="006C5EC1"/>
    <w:rsid w:val="006D0B83"/>
    <w:rsid w:val="007079B7"/>
    <w:rsid w:val="007669F5"/>
    <w:rsid w:val="00837695"/>
    <w:rsid w:val="00881976"/>
    <w:rsid w:val="008B776D"/>
    <w:rsid w:val="009240B8"/>
    <w:rsid w:val="009835C9"/>
    <w:rsid w:val="009C0AC7"/>
    <w:rsid w:val="00A2785F"/>
    <w:rsid w:val="00A33AE9"/>
    <w:rsid w:val="00A92B74"/>
    <w:rsid w:val="00A95373"/>
    <w:rsid w:val="00AB4A70"/>
    <w:rsid w:val="00B336EA"/>
    <w:rsid w:val="00CD4D46"/>
    <w:rsid w:val="00D52FBC"/>
    <w:rsid w:val="00DA6231"/>
    <w:rsid w:val="00E74C7A"/>
    <w:rsid w:val="00E901DA"/>
    <w:rsid w:val="00E94D60"/>
    <w:rsid w:val="00FA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uiPriority w:val="99"/>
    <w:rsid w:val="00153086"/>
    <w:pPr>
      <w:widowControl w:val="0"/>
      <w:shd w:val="clear" w:color="auto" w:fill="FFFFFF"/>
      <w:suppressAutoHyphens/>
      <w:autoSpaceDE w:val="0"/>
      <w:spacing w:after="0" w:line="274" w:lineRule="exact"/>
      <w:jc w:val="both"/>
    </w:pPr>
    <w:rPr>
      <w:rFonts w:ascii="Arial" w:eastAsia="Times New Roman" w:hAnsi="Arial" w:cs="Arial"/>
      <w:color w:val="000000"/>
      <w:sz w:val="23"/>
      <w:szCs w:val="23"/>
      <w:lang w:eastAsia="ar-SA"/>
    </w:rPr>
  </w:style>
  <w:style w:type="character" w:styleId="a3">
    <w:name w:val="Hyperlink"/>
    <w:uiPriority w:val="99"/>
    <w:rsid w:val="0015308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7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79B7"/>
  </w:style>
  <w:style w:type="paragraph" w:styleId="a6">
    <w:name w:val="footer"/>
    <w:basedOn w:val="a"/>
    <w:link w:val="a7"/>
    <w:uiPriority w:val="99"/>
    <w:unhideWhenUsed/>
    <w:rsid w:val="00707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79B7"/>
  </w:style>
  <w:style w:type="character" w:styleId="a8">
    <w:name w:val="FollowedHyperlink"/>
    <w:basedOn w:val="a0"/>
    <w:uiPriority w:val="99"/>
    <w:semiHidden/>
    <w:unhideWhenUsed/>
    <w:rsid w:val="00A33AE9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5C3A79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4E2E6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E2E6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E2E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uiPriority w:val="99"/>
    <w:rsid w:val="00153086"/>
    <w:pPr>
      <w:widowControl w:val="0"/>
      <w:shd w:val="clear" w:color="auto" w:fill="FFFFFF"/>
      <w:suppressAutoHyphens/>
      <w:autoSpaceDE w:val="0"/>
      <w:spacing w:after="0" w:line="274" w:lineRule="exact"/>
      <w:jc w:val="both"/>
    </w:pPr>
    <w:rPr>
      <w:rFonts w:ascii="Arial" w:eastAsia="Times New Roman" w:hAnsi="Arial" w:cs="Arial"/>
      <w:color w:val="000000"/>
      <w:sz w:val="23"/>
      <w:szCs w:val="23"/>
      <w:lang w:eastAsia="ar-SA"/>
    </w:rPr>
  </w:style>
  <w:style w:type="character" w:styleId="a3">
    <w:name w:val="Hyperlink"/>
    <w:uiPriority w:val="99"/>
    <w:rsid w:val="0015308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7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79B7"/>
  </w:style>
  <w:style w:type="paragraph" w:styleId="a6">
    <w:name w:val="footer"/>
    <w:basedOn w:val="a"/>
    <w:link w:val="a7"/>
    <w:uiPriority w:val="99"/>
    <w:unhideWhenUsed/>
    <w:rsid w:val="00707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79B7"/>
  </w:style>
  <w:style w:type="character" w:styleId="a8">
    <w:name w:val="FollowedHyperlink"/>
    <w:basedOn w:val="a0"/>
    <w:uiPriority w:val="99"/>
    <w:semiHidden/>
    <w:unhideWhenUsed/>
    <w:rsid w:val="00A33AE9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5C3A79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4E2E6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E2E6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E2E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5477-ADF7-4497-9A35-CDD47EB0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Усер</dc:creator>
  <cp:lastModifiedBy>User</cp:lastModifiedBy>
  <cp:revision>20</cp:revision>
  <dcterms:created xsi:type="dcterms:W3CDTF">2017-01-26T14:38:00Z</dcterms:created>
  <dcterms:modified xsi:type="dcterms:W3CDTF">2020-03-12T14:19:00Z</dcterms:modified>
</cp:coreProperties>
</file>