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2D" w:rsidRPr="0027582D" w:rsidRDefault="0027582D" w:rsidP="0027582D">
      <w:pPr>
        <w:widowControl w:val="0"/>
        <w:spacing w:after="0" w:line="240" w:lineRule="auto"/>
        <w:ind w:left="4320"/>
        <w:jc w:val="right"/>
        <w:outlineLvl w:val="0"/>
        <w:rPr>
          <w:rFonts w:ascii="Times New Roman" w:eastAsia="Times New Roman" w:hAnsi="Times New Roman" w:cs="Times New Roman"/>
          <w:i/>
          <w:lang w:eastAsia="ru-RU"/>
        </w:rPr>
      </w:pPr>
      <w:bookmarkStart w:id="0" w:name="_Toc409097909"/>
      <w:r w:rsidRPr="0027582D">
        <w:rPr>
          <w:rFonts w:ascii="Times New Roman" w:eastAsia="Times New Roman" w:hAnsi="Times New Roman" w:cs="Times New Roman"/>
          <w:i/>
          <w:lang w:eastAsia="ru-RU"/>
        </w:rPr>
        <w:t>Приложение № 1</w:t>
      </w:r>
    </w:p>
    <w:p w:rsidR="0027582D" w:rsidRPr="0027582D" w:rsidRDefault="0027582D" w:rsidP="0027582D">
      <w:pPr>
        <w:widowControl w:val="0"/>
        <w:spacing w:after="0" w:line="240" w:lineRule="auto"/>
        <w:ind w:left="4962"/>
        <w:jc w:val="both"/>
        <w:outlineLvl w:val="0"/>
        <w:rPr>
          <w:rFonts w:ascii="Times New Roman" w:eastAsia="Times New Roman" w:hAnsi="Times New Roman" w:cs="Times New Roman"/>
          <w:i/>
          <w:sz w:val="16"/>
          <w:lang w:eastAsia="ru-RU"/>
        </w:rPr>
      </w:pPr>
      <w:r w:rsidRPr="0027582D">
        <w:rPr>
          <w:rFonts w:ascii="Times New Roman" w:eastAsia="Times New Roman" w:hAnsi="Times New Roman" w:cs="Times New Roman"/>
          <w:i/>
          <w:sz w:val="16"/>
          <w:lang w:eastAsia="ru-RU"/>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27582D">
        <w:rPr>
          <w:rFonts w:ascii="Times New Roman" w:eastAsia="Times New Roman" w:hAnsi="Times New Roman" w:cs="Times New Roman"/>
          <w:i/>
          <w:sz w:val="16"/>
          <w:lang w:eastAsia="ru-RU"/>
        </w:rPr>
        <w:t>Микрокредитная</w:t>
      </w:r>
      <w:proofErr w:type="spellEnd"/>
      <w:r w:rsidRPr="0027582D">
        <w:rPr>
          <w:rFonts w:ascii="Times New Roman" w:eastAsia="Times New Roman" w:hAnsi="Times New Roman" w:cs="Times New Roman"/>
          <w:i/>
          <w:sz w:val="16"/>
          <w:lang w:eastAsia="ru-RU"/>
        </w:rPr>
        <w:t xml:space="preserve"> компания</w:t>
      </w:r>
      <w:r w:rsidRPr="0027582D">
        <w:rPr>
          <w:rFonts w:ascii="Times New Roman" w:eastAsia="Times New Roman" w:hAnsi="Times New Roman" w:cs="Times New Roman"/>
          <w:b/>
          <w:i/>
          <w:sz w:val="16"/>
          <w:lang w:eastAsia="ru-RU"/>
        </w:rPr>
        <w:t xml:space="preserve"> </w:t>
      </w:r>
      <w:r w:rsidRPr="0027582D">
        <w:rPr>
          <w:rFonts w:ascii="Times New Roman" w:eastAsia="Times New Roman" w:hAnsi="Times New Roman" w:cs="Times New Roman"/>
          <w:i/>
          <w:sz w:val="16"/>
          <w:lang w:eastAsia="ru-RU"/>
        </w:rPr>
        <w:t xml:space="preserve">для субъектов малого и среднего предпринимательства Нижегородской области» по </w:t>
      </w:r>
      <w:proofErr w:type="gramStart"/>
      <w:r w:rsidRPr="0027582D">
        <w:rPr>
          <w:rFonts w:ascii="Times New Roman" w:eastAsia="Times New Roman" w:hAnsi="Times New Roman" w:cs="Times New Roman"/>
          <w:i/>
          <w:sz w:val="16"/>
          <w:lang w:eastAsia="ru-RU"/>
        </w:rPr>
        <w:t>договорам  финансовой</w:t>
      </w:r>
      <w:proofErr w:type="gramEnd"/>
      <w:r w:rsidRPr="0027582D">
        <w:rPr>
          <w:rFonts w:ascii="Times New Roman" w:eastAsia="Times New Roman" w:hAnsi="Times New Roman" w:cs="Times New Roman"/>
          <w:i/>
          <w:sz w:val="16"/>
          <w:lang w:eastAsia="ru-RU"/>
        </w:rPr>
        <w:t xml:space="preserve"> аренды (лизинга)</w:t>
      </w:r>
    </w:p>
    <w:p w:rsidR="0027582D" w:rsidRPr="0027582D" w:rsidRDefault="0027582D" w:rsidP="0027582D">
      <w:pPr>
        <w:spacing w:before="120" w:after="0" w:line="240" w:lineRule="auto"/>
        <w:ind w:right="-29"/>
        <w:jc w:val="center"/>
        <w:rPr>
          <w:rFonts w:ascii="Times New Roman" w:eastAsia="Times New Roman" w:hAnsi="Times New Roman" w:cs="Times New Roman"/>
          <w:b/>
          <w:lang w:eastAsia="ru-RU"/>
        </w:rPr>
      </w:pPr>
    </w:p>
    <w:p w:rsidR="0027582D" w:rsidRPr="0027582D" w:rsidRDefault="0027582D" w:rsidP="0027582D">
      <w:pPr>
        <w:spacing w:before="120" w:after="0" w:line="240" w:lineRule="auto"/>
        <w:ind w:right="-29"/>
        <w:jc w:val="center"/>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ДОГОВОР ПОРУЧИТЕЛЬСТВА № _____</w:t>
      </w:r>
      <w:bookmarkEnd w:id="0"/>
    </w:p>
    <w:p w:rsidR="0027582D" w:rsidRPr="0027582D" w:rsidRDefault="0027582D" w:rsidP="0027582D">
      <w:pPr>
        <w:spacing w:after="0" w:line="240" w:lineRule="auto"/>
        <w:ind w:right="-29"/>
        <w:jc w:val="center"/>
        <w:rPr>
          <w:rFonts w:ascii="Times New Roman" w:eastAsia="Times New Roman" w:hAnsi="Times New Roman" w:cs="Times New Roman"/>
          <w:sz w:val="24"/>
          <w:szCs w:val="24"/>
          <w:lang w:eastAsia="ru-RU"/>
        </w:rPr>
      </w:pPr>
    </w:p>
    <w:p w:rsidR="0027582D" w:rsidRPr="0027582D" w:rsidRDefault="0027582D" w:rsidP="0027582D">
      <w:pPr>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г. Нижний Новгород        </w:t>
      </w:r>
      <w:r w:rsidRPr="0027582D">
        <w:rPr>
          <w:rFonts w:ascii="Times New Roman" w:eastAsia="Times New Roman" w:hAnsi="Times New Roman" w:cs="Times New Roman"/>
          <w:lang w:eastAsia="ru-RU"/>
        </w:rPr>
        <w:tab/>
      </w:r>
      <w:r w:rsidRPr="0027582D">
        <w:rPr>
          <w:rFonts w:ascii="Times New Roman" w:eastAsia="Times New Roman" w:hAnsi="Times New Roman" w:cs="Times New Roman"/>
          <w:lang w:eastAsia="ru-RU"/>
        </w:rPr>
        <w:tab/>
      </w:r>
      <w:r w:rsidRPr="0027582D">
        <w:rPr>
          <w:rFonts w:ascii="Times New Roman" w:eastAsia="Times New Roman" w:hAnsi="Times New Roman" w:cs="Times New Roman"/>
          <w:lang w:eastAsia="ru-RU"/>
        </w:rPr>
        <w:tab/>
      </w:r>
      <w:r w:rsidRPr="0027582D">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Pr="0027582D">
        <w:rPr>
          <w:rFonts w:ascii="Times New Roman" w:eastAsia="Times New Roman" w:hAnsi="Times New Roman" w:cs="Times New Roman"/>
          <w:lang w:eastAsia="ru-RU"/>
        </w:rPr>
        <w:t>«____» ____________ 201__ года</w:t>
      </w:r>
    </w:p>
    <w:p w:rsidR="0027582D" w:rsidRPr="0027582D" w:rsidRDefault="0027582D" w:rsidP="0027582D">
      <w:pPr>
        <w:spacing w:after="0" w:line="240" w:lineRule="auto"/>
        <w:ind w:right="-29"/>
        <w:jc w:val="both"/>
        <w:rPr>
          <w:rFonts w:ascii="Times New Roman" w:eastAsia="Times New Roman" w:hAnsi="Times New Roman" w:cs="Times New Roman"/>
          <w:sz w:val="24"/>
          <w:szCs w:val="24"/>
          <w:lang w:eastAsia="ru-RU"/>
        </w:rPr>
      </w:pPr>
    </w:p>
    <w:p w:rsidR="0027582D" w:rsidRPr="0027582D" w:rsidRDefault="0027582D" w:rsidP="0027582D">
      <w:pPr>
        <w:tabs>
          <w:tab w:val="right" w:pos="9000"/>
        </w:tabs>
        <w:spacing w:after="0" w:line="240" w:lineRule="auto"/>
        <w:ind w:right="-29"/>
        <w:jc w:val="both"/>
        <w:rPr>
          <w:rFonts w:ascii="Times New Roman" w:eastAsia="Times New Roman" w:hAnsi="Times New Roman" w:cs="Times New Roman"/>
          <w:sz w:val="24"/>
          <w:szCs w:val="24"/>
          <w:lang w:eastAsia="ru-RU"/>
        </w:rPr>
      </w:pPr>
      <w:r w:rsidRPr="0027582D">
        <w:rPr>
          <w:rFonts w:ascii="Times New Roman" w:eastAsia="Times New Roman" w:hAnsi="Times New Roman" w:cs="Times New Roman"/>
          <w:sz w:val="24"/>
          <w:szCs w:val="24"/>
          <w:lang w:eastAsia="ru-RU"/>
        </w:rPr>
        <w:tab/>
        <w:t>________________________________________________________</w:t>
      </w:r>
      <w:r>
        <w:rPr>
          <w:rFonts w:ascii="Times New Roman" w:eastAsia="Times New Roman" w:hAnsi="Times New Roman" w:cs="Times New Roman"/>
          <w:sz w:val="24"/>
          <w:szCs w:val="24"/>
          <w:lang w:eastAsia="ru-RU"/>
        </w:rPr>
        <w:t xml:space="preserve">                </w:t>
      </w:r>
      <w:r w:rsidRPr="0027582D">
        <w:rPr>
          <w:rFonts w:ascii="Times New Roman" w:eastAsia="Times New Roman" w:hAnsi="Times New Roman" w:cs="Times New Roman"/>
          <w:sz w:val="24"/>
          <w:szCs w:val="24"/>
          <w:lang w:eastAsia="ru-RU"/>
        </w:rPr>
        <w:t xml:space="preserve">__________________ , </w:t>
      </w:r>
    </w:p>
    <w:p w:rsidR="0027582D" w:rsidRPr="0027582D" w:rsidRDefault="0027582D" w:rsidP="0027582D">
      <w:pPr>
        <w:spacing w:after="0" w:line="240" w:lineRule="auto"/>
        <w:ind w:right="-29"/>
        <w:jc w:val="center"/>
        <w:rPr>
          <w:rFonts w:ascii="Times New Roman" w:eastAsia="Times New Roman" w:hAnsi="Times New Roman" w:cs="Times New Roman"/>
          <w:i/>
          <w:iCs/>
          <w:sz w:val="20"/>
          <w:szCs w:val="24"/>
          <w:lang w:eastAsia="ru-RU"/>
        </w:rPr>
      </w:pPr>
      <w:r w:rsidRPr="0027582D">
        <w:rPr>
          <w:rFonts w:ascii="Times New Roman" w:eastAsia="Times New Roman" w:hAnsi="Times New Roman" w:cs="Times New Roman"/>
          <w:i/>
          <w:iCs/>
          <w:sz w:val="20"/>
          <w:szCs w:val="24"/>
          <w:lang w:eastAsia="ru-RU"/>
        </w:rPr>
        <w:t>(полное наименование субъекта малого или среднего предпринимательства,</w:t>
      </w:r>
    </w:p>
    <w:p w:rsidR="0027582D" w:rsidRPr="0027582D" w:rsidRDefault="0027582D" w:rsidP="0027582D">
      <w:pPr>
        <w:spacing w:after="0" w:line="240" w:lineRule="auto"/>
        <w:ind w:right="-29"/>
        <w:jc w:val="center"/>
        <w:rPr>
          <w:rFonts w:ascii="Times New Roman" w:eastAsia="Times New Roman" w:hAnsi="Times New Roman" w:cs="Times New Roman"/>
          <w:i/>
          <w:iCs/>
          <w:sz w:val="20"/>
          <w:szCs w:val="24"/>
          <w:lang w:eastAsia="ru-RU"/>
        </w:rPr>
      </w:pPr>
      <w:r w:rsidRPr="0027582D">
        <w:rPr>
          <w:rFonts w:ascii="Times New Roman" w:eastAsia="Times New Roman" w:hAnsi="Times New Roman" w:cs="Times New Roman"/>
          <w:i/>
          <w:iCs/>
          <w:sz w:val="20"/>
          <w:szCs w:val="24"/>
          <w:lang w:eastAsia="ru-RU"/>
        </w:rPr>
        <w:t xml:space="preserve"> получающего поручительство Агентства)</w:t>
      </w:r>
    </w:p>
    <w:p w:rsidR="0027582D" w:rsidRPr="0027582D" w:rsidRDefault="0027582D" w:rsidP="0027582D">
      <w:pPr>
        <w:spacing w:after="0" w:line="240" w:lineRule="auto"/>
        <w:ind w:right="-29"/>
        <w:jc w:val="both"/>
        <w:rPr>
          <w:rFonts w:ascii="Times New Roman" w:eastAsia="Times New Roman" w:hAnsi="Times New Roman" w:cs="Times New Roman"/>
          <w:i/>
          <w:iCs/>
          <w:sz w:val="24"/>
          <w:szCs w:val="24"/>
          <w:lang w:eastAsia="ru-RU"/>
        </w:rPr>
      </w:pPr>
    </w:p>
    <w:p w:rsidR="0027582D" w:rsidRPr="0027582D" w:rsidRDefault="0027582D" w:rsidP="0027582D">
      <w:pPr>
        <w:tabs>
          <w:tab w:val="right" w:pos="8280"/>
          <w:tab w:val="right" w:pos="8460"/>
          <w:tab w:val="right" w:pos="9000"/>
          <w:tab w:val="right" w:pos="9180"/>
        </w:tabs>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в лице, _____________________________________________, </w:t>
      </w:r>
      <w:proofErr w:type="spellStart"/>
      <w:r w:rsidRPr="0027582D">
        <w:rPr>
          <w:rFonts w:ascii="Times New Roman" w:eastAsia="Times New Roman" w:hAnsi="Times New Roman" w:cs="Times New Roman"/>
          <w:lang w:eastAsia="ru-RU"/>
        </w:rPr>
        <w:t>действующ</w:t>
      </w:r>
      <w:proofErr w:type="spellEnd"/>
      <w:r w:rsidRPr="0027582D">
        <w:rPr>
          <w:rFonts w:ascii="Times New Roman" w:eastAsia="Times New Roman" w:hAnsi="Times New Roman" w:cs="Times New Roman"/>
          <w:lang w:eastAsia="ru-RU"/>
        </w:rPr>
        <w:t xml:space="preserve"> ____ на </w:t>
      </w:r>
    </w:p>
    <w:p w:rsidR="0027582D" w:rsidRDefault="0027582D" w:rsidP="0027582D">
      <w:pPr>
        <w:spacing w:after="0" w:line="240" w:lineRule="auto"/>
        <w:ind w:right="-29"/>
        <w:rPr>
          <w:rFonts w:ascii="Times New Roman" w:eastAsia="Times New Roman" w:hAnsi="Times New Roman" w:cs="Times New Roman"/>
          <w:i/>
          <w:iCs/>
          <w:sz w:val="26"/>
          <w:szCs w:val="26"/>
          <w:lang w:eastAsia="ru-RU"/>
        </w:rPr>
      </w:pPr>
      <w:r w:rsidRPr="0027582D">
        <w:rPr>
          <w:rFonts w:ascii="Times New Roman" w:eastAsia="Times New Roman" w:hAnsi="Times New Roman" w:cs="Times New Roman"/>
          <w:i/>
          <w:iCs/>
          <w:sz w:val="20"/>
          <w:szCs w:val="26"/>
          <w:lang w:eastAsia="ru-RU"/>
        </w:rPr>
        <w:t xml:space="preserve">                                              (должность, Ф.И.О</w:t>
      </w:r>
      <w:r w:rsidRPr="0027582D">
        <w:rPr>
          <w:rFonts w:ascii="Times New Roman" w:eastAsia="Times New Roman" w:hAnsi="Times New Roman" w:cs="Times New Roman"/>
          <w:i/>
          <w:iCs/>
          <w:sz w:val="26"/>
          <w:szCs w:val="26"/>
          <w:lang w:eastAsia="ru-RU"/>
        </w:rPr>
        <w:t>.</w:t>
      </w:r>
      <w:r w:rsidRPr="0027582D">
        <w:rPr>
          <w:rFonts w:ascii="Times New Roman" w:eastAsia="Times New Roman" w:hAnsi="Times New Roman" w:cs="Times New Roman"/>
          <w:i/>
          <w:iCs/>
          <w:sz w:val="20"/>
          <w:szCs w:val="20"/>
          <w:lang w:eastAsia="ru-RU"/>
        </w:rPr>
        <w:t>)</w:t>
      </w:r>
    </w:p>
    <w:p w:rsidR="0027582D" w:rsidRPr="0027582D" w:rsidRDefault="0027582D" w:rsidP="0027582D">
      <w:pPr>
        <w:spacing w:after="0" w:line="240" w:lineRule="auto"/>
        <w:ind w:right="-29"/>
        <w:rPr>
          <w:rFonts w:ascii="Times New Roman" w:eastAsia="Times New Roman" w:hAnsi="Times New Roman" w:cs="Times New Roman"/>
          <w:i/>
          <w:iCs/>
          <w:sz w:val="26"/>
          <w:szCs w:val="26"/>
          <w:lang w:eastAsia="ru-RU"/>
        </w:rPr>
      </w:pPr>
      <w:r w:rsidRPr="0027582D">
        <w:rPr>
          <w:rFonts w:ascii="Times New Roman" w:eastAsia="Times New Roman" w:hAnsi="Times New Roman" w:cs="Times New Roman"/>
          <w:lang w:eastAsia="ru-RU"/>
        </w:rPr>
        <w:t xml:space="preserve"> основании ________________, именуем ___ в дальнейшем "</w:t>
      </w:r>
      <w:r w:rsidRPr="0027582D">
        <w:rPr>
          <w:rFonts w:ascii="Times New Roman" w:eastAsia="Times New Roman" w:hAnsi="Times New Roman" w:cs="Times New Roman"/>
          <w:b/>
          <w:lang w:eastAsia="ru-RU"/>
        </w:rPr>
        <w:t>Лизингополучатель</w:t>
      </w:r>
      <w:r w:rsidRPr="0027582D">
        <w:rPr>
          <w:rFonts w:ascii="Times New Roman" w:eastAsia="Times New Roman" w:hAnsi="Times New Roman" w:cs="Times New Roman"/>
          <w:lang w:eastAsia="ru-RU"/>
        </w:rPr>
        <w:t>"</w:t>
      </w:r>
    </w:p>
    <w:p w:rsidR="0027582D" w:rsidRPr="0027582D" w:rsidRDefault="0027582D" w:rsidP="0027582D">
      <w:pPr>
        <w:spacing w:after="0" w:line="240" w:lineRule="auto"/>
        <w:ind w:right="-29"/>
        <w:rPr>
          <w:rFonts w:ascii="Times New Roman" w:eastAsia="Times New Roman" w:hAnsi="Times New Roman" w:cs="Times New Roman"/>
          <w:i/>
          <w:iCs/>
          <w:sz w:val="20"/>
          <w:szCs w:val="24"/>
          <w:lang w:eastAsia="ru-RU"/>
        </w:rPr>
      </w:pPr>
      <w:r>
        <w:rPr>
          <w:rFonts w:ascii="Times New Roman" w:eastAsia="Times New Roman" w:hAnsi="Times New Roman" w:cs="Times New Roman"/>
          <w:i/>
          <w:iCs/>
          <w:sz w:val="20"/>
          <w:szCs w:val="24"/>
          <w:lang w:eastAsia="ru-RU"/>
        </w:rPr>
        <w:t xml:space="preserve">                  </w:t>
      </w:r>
      <w:r w:rsidRPr="0027582D">
        <w:rPr>
          <w:rFonts w:ascii="Times New Roman" w:eastAsia="Times New Roman" w:hAnsi="Times New Roman" w:cs="Times New Roman"/>
          <w:i/>
          <w:iCs/>
          <w:sz w:val="20"/>
          <w:szCs w:val="24"/>
          <w:lang w:eastAsia="ru-RU"/>
        </w:rPr>
        <w:t>(Устава, Положения, доверенности)</w:t>
      </w:r>
    </w:p>
    <w:p w:rsidR="0027582D" w:rsidRPr="0027582D" w:rsidRDefault="0027582D" w:rsidP="0027582D">
      <w:pPr>
        <w:spacing w:after="0" w:line="240" w:lineRule="auto"/>
        <w:ind w:right="-29"/>
        <w:jc w:val="both"/>
        <w:rPr>
          <w:rFonts w:ascii="Times New Roman" w:eastAsia="Times New Roman" w:hAnsi="Times New Roman" w:cs="Times New Roman"/>
          <w:sz w:val="26"/>
          <w:szCs w:val="26"/>
          <w:lang w:eastAsia="ru-RU"/>
        </w:rPr>
      </w:pPr>
      <w:r w:rsidRPr="0027582D">
        <w:rPr>
          <w:rFonts w:ascii="Times New Roman" w:eastAsia="Times New Roman" w:hAnsi="Times New Roman" w:cs="Times New Roman"/>
          <w:lang w:eastAsia="ru-RU"/>
        </w:rPr>
        <w:t>с одной стороны,</w:t>
      </w:r>
      <w:r w:rsidRPr="0027582D">
        <w:rPr>
          <w:rFonts w:ascii="Times New Roman" w:eastAsia="Times New Roman" w:hAnsi="Times New Roman" w:cs="Times New Roman"/>
          <w:sz w:val="26"/>
          <w:szCs w:val="26"/>
          <w:lang w:eastAsia="ru-RU"/>
        </w:rPr>
        <w:t xml:space="preserve"> ____________________________________________________</w:t>
      </w:r>
      <w:proofErr w:type="gramStart"/>
      <w:r w:rsidRPr="0027582D">
        <w:rPr>
          <w:rFonts w:ascii="Times New Roman" w:eastAsia="Times New Roman" w:hAnsi="Times New Roman" w:cs="Times New Roman"/>
          <w:sz w:val="26"/>
          <w:szCs w:val="26"/>
          <w:lang w:eastAsia="ru-RU"/>
        </w:rPr>
        <w:t>_ ,</w:t>
      </w:r>
      <w:proofErr w:type="gramEnd"/>
    </w:p>
    <w:p w:rsidR="0027582D" w:rsidRDefault="0027582D" w:rsidP="0027582D">
      <w:pPr>
        <w:spacing w:after="0" w:line="240" w:lineRule="auto"/>
        <w:ind w:right="-29"/>
        <w:jc w:val="center"/>
        <w:rPr>
          <w:rFonts w:ascii="Times New Roman" w:eastAsia="Times New Roman" w:hAnsi="Times New Roman" w:cs="Times New Roman"/>
          <w:i/>
          <w:iCs/>
          <w:sz w:val="20"/>
          <w:szCs w:val="24"/>
          <w:lang w:eastAsia="ru-RU"/>
        </w:rPr>
      </w:pPr>
      <w:r w:rsidRPr="0027582D">
        <w:rPr>
          <w:rFonts w:ascii="Times New Roman" w:eastAsia="Times New Roman" w:hAnsi="Times New Roman" w:cs="Times New Roman"/>
          <w:i/>
          <w:iCs/>
          <w:sz w:val="20"/>
          <w:szCs w:val="24"/>
          <w:lang w:eastAsia="ru-RU"/>
        </w:rPr>
        <w:t>(полное наименование лизинговой компании)</w:t>
      </w:r>
    </w:p>
    <w:p w:rsidR="0027582D" w:rsidRPr="0027582D" w:rsidRDefault="0027582D" w:rsidP="0027582D">
      <w:pPr>
        <w:spacing w:after="0" w:line="240" w:lineRule="auto"/>
        <w:ind w:right="-29"/>
        <w:rPr>
          <w:rFonts w:ascii="Times New Roman" w:eastAsia="Times New Roman" w:hAnsi="Times New Roman" w:cs="Times New Roman"/>
          <w:i/>
          <w:iCs/>
          <w:sz w:val="20"/>
          <w:szCs w:val="24"/>
          <w:lang w:eastAsia="ru-RU"/>
        </w:rPr>
      </w:pPr>
      <w:r w:rsidRPr="0027582D">
        <w:rPr>
          <w:rFonts w:ascii="Times New Roman" w:eastAsia="Times New Roman" w:hAnsi="Times New Roman" w:cs="Times New Roman"/>
          <w:lang w:eastAsia="ru-RU"/>
        </w:rPr>
        <w:t xml:space="preserve">в </w:t>
      </w:r>
      <w:proofErr w:type="gramStart"/>
      <w:r w:rsidRPr="0027582D">
        <w:rPr>
          <w:rFonts w:ascii="Times New Roman" w:eastAsia="Times New Roman" w:hAnsi="Times New Roman" w:cs="Times New Roman"/>
          <w:lang w:eastAsia="ru-RU"/>
        </w:rPr>
        <w:t>лице  _</w:t>
      </w:r>
      <w:proofErr w:type="gramEnd"/>
      <w:r w:rsidRPr="0027582D">
        <w:rPr>
          <w:rFonts w:ascii="Times New Roman" w:eastAsia="Times New Roman" w:hAnsi="Times New Roman" w:cs="Times New Roman"/>
          <w:lang w:eastAsia="ru-RU"/>
        </w:rPr>
        <w:t xml:space="preserve">_____________________________________________, </w:t>
      </w:r>
      <w:proofErr w:type="spellStart"/>
      <w:r w:rsidRPr="0027582D">
        <w:rPr>
          <w:rFonts w:ascii="Times New Roman" w:eastAsia="Times New Roman" w:hAnsi="Times New Roman" w:cs="Times New Roman"/>
          <w:lang w:eastAsia="ru-RU"/>
        </w:rPr>
        <w:t>действующ</w:t>
      </w:r>
      <w:proofErr w:type="spellEnd"/>
      <w:r w:rsidRPr="0027582D">
        <w:rPr>
          <w:rFonts w:ascii="Times New Roman" w:eastAsia="Times New Roman" w:hAnsi="Times New Roman" w:cs="Times New Roman"/>
          <w:lang w:eastAsia="ru-RU"/>
        </w:rPr>
        <w:t xml:space="preserve"> ___ на</w:t>
      </w:r>
    </w:p>
    <w:p w:rsidR="0027582D" w:rsidRPr="0027582D" w:rsidRDefault="0027582D" w:rsidP="0027582D">
      <w:pPr>
        <w:spacing w:after="0" w:line="240" w:lineRule="auto"/>
        <w:ind w:right="-29"/>
        <w:jc w:val="both"/>
        <w:rPr>
          <w:rFonts w:ascii="Times New Roman" w:eastAsia="Times New Roman" w:hAnsi="Times New Roman" w:cs="Times New Roman"/>
          <w:i/>
          <w:iCs/>
          <w:sz w:val="20"/>
          <w:szCs w:val="24"/>
          <w:lang w:eastAsia="ru-RU"/>
        </w:rPr>
      </w:pPr>
      <w:r w:rsidRPr="0027582D">
        <w:rPr>
          <w:rFonts w:ascii="Times New Roman" w:eastAsia="Times New Roman" w:hAnsi="Times New Roman" w:cs="Times New Roman"/>
          <w:sz w:val="24"/>
          <w:szCs w:val="24"/>
          <w:lang w:eastAsia="ru-RU"/>
        </w:rPr>
        <w:tab/>
      </w:r>
      <w:r w:rsidRPr="0027582D">
        <w:rPr>
          <w:rFonts w:ascii="Times New Roman" w:eastAsia="Times New Roman" w:hAnsi="Times New Roman" w:cs="Times New Roman"/>
          <w:i/>
          <w:iCs/>
          <w:sz w:val="20"/>
          <w:szCs w:val="24"/>
          <w:lang w:eastAsia="ru-RU"/>
        </w:rPr>
        <w:t xml:space="preserve">                                (должность, Ф.И.О.)</w:t>
      </w:r>
    </w:p>
    <w:p w:rsidR="0027582D" w:rsidRPr="0027582D" w:rsidRDefault="0027582D" w:rsidP="0027582D">
      <w:pPr>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основании _______________________________, именуем___ в дальнейшем</w:t>
      </w:r>
    </w:p>
    <w:p w:rsidR="0027582D" w:rsidRPr="0027582D" w:rsidRDefault="0027582D" w:rsidP="0027582D">
      <w:pPr>
        <w:spacing w:after="0" w:line="240" w:lineRule="auto"/>
        <w:ind w:right="-29"/>
        <w:jc w:val="center"/>
        <w:rPr>
          <w:rFonts w:ascii="Times New Roman" w:eastAsia="Times New Roman" w:hAnsi="Times New Roman" w:cs="Times New Roman"/>
          <w:i/>
          <w:iCs/>
          <w:sz w:val="20"/>
          <w:szCs w:val="24"/>
          <w:lang w:eastAsia="ru-RU"/>
        </w:rPr>
      </w:pPr>
      <w:r w:rsidRPr="0027582D">
        <w:rPr>
          <w:rFonts w:ascii="Times New Roman" w:eastAsia="Times New Roman" w:hAnsi="Times New Roman" w:cs="Times New Roman"/>
          <w:i/>
          <w:iCs/>
          <w:sz w:val="20"/>
          <w:szCs w:val="24"/>
          <w:lang w:eastAsia="ru-RU"/>
        </w:rPr>
        <w:t>(Устава, Положения, доверенности)</w:t>
      </w:r>
    </w:p>
    <w:p w:rsidR="0027582D" w:rsidRPr="0027582D" w:rsidRDefault="0027582D" w:rsidP="0027582D">
      <w:pPr>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w:t>
      </w:r>
      <w:r w:rsidRPr="0027582D">
        <w:rPr>
          <w:rFonts w:ascii="Times New Roman" w:eastAsia="Times New Roman" w:hAnsi="Times New Roman" w:cs="Times New Roman"/>
          <w:b/>
          <w:lang w:eastAsia="ru-RU"/>
        </w:rPr>
        <w:t>Лизингодатель</w:t>
      </w:r>
      <w:r w:rsidRPr="0027582D">
        <w:rPr>
          <w:rFonts w:ascii="Times New Roman" w:eastAsia="Times New Roman" w:hAnsi="Times New Roman" w:cs="Times New Roman"/>
          <w:lang w:eastAsia="ru-RU"/>
        </w:rPr>
        <w:t xml:space="preserve">", с другой стороны, и Автономная некоммерческая организация «Агентство по развитию системы гарантий и </w:t>
      </w:r>
      <w:proofErr w:type="spellStart"/>
      <w:r w:rsidRPr="0027582D">
        <w:rPr>
          <w:rFonts w:ascii="Times New Roman" w:eastAsia="Times New Roman" w:hAnsi="Times New Roman" w:cs="Times New Roman"/>
          <w:lang w:eastAsia="ru-RU"/>
        </w:rPr>
        <w:t>Микрокредитная</w:t>
      </w:r>
      <w:proofErr w:type="spellEnd"/>
      <w:r w:rsidRPr="0027582D">
        <w:rPr>
          <w:rFonts w:ascii="Times New Roman" w:eastAsia="Times New Roman" w:hAnsi="Times New Roman" w:cs="Times New Roman"/>
          <w:lang w:eastAsia="ru-RU"/>
        </w:rPr>
        <w:t xml:space="preserve"> компания для субъектов малого и среднего предпринимательства Нижегородской области»</w:t>
      </w:r>
      <w:r w:rsidRPr="0027582D">
        <w:rPr>
          <w:rFonts w:ascii="Times New Roman" w:eastAsia="Times New Roman" w:hAnsi="Times New Roman" w:cs="Times New Roman"/>
          <w:color w:val="000000"/>
          <w:lang w:eastAsia="ru-RU"/>
        </w:rPr>
        <w:t xml:space="preserve"> в лице директора Назарова Алексея Ивановича, действующего   на основании Устава, в дальнейшем   именуемая «Агентство»</w:t>
      </w:r>
      <w:r w:rsidRPr="0027582D">
        <w:rPr>
          <w:rFonts w:ascii="Times New Roman" w:eastAsia="Times New Roman" w:hAnsi="Times New Roman" w:cs="Times New Roman"/>
          <w:lang w:eastAsia="ru-RU"/>
        </w:rPr>
        <w:t xml:space="preserve"> или "</w:t>
      </w:r>
      <w:r w:rsidRPr="0027582D">
        <w:rPr>
          <w:rFonts w:ascii="Times New Roman" w:eastAsia="Times New Roman" w:hAnsi="Times New Roman" w:cs="Times New Roman"/>
          <w:b/>
          <w:lang w:eastAsia="ru-RU"/>
        </w:rPr>
        <w:t>Поручитель</w:t>
      </w:r>
      <w:r w:rsidRPr="0027582D">
        <w:rPr>
          <w:rFonts w:ascii="Times New Roman" w:eastAsia="Times New Roman" w:hAnsi="Times New Roman" w:cs="Times New Roman"/>
          <w:lang w:eastAsia="ru-RU"/>
        </w:rPr>
        <w:t>", с третьей стороны, вместе и по отдельности именуемые "Стороны", заключили настоящий Договор о нижеследующем:</w:t>
      </w:r>
    </w:p>
    <w:p w:rsidR="0027582D" w:rsidRPr="0027582D" w:rsidRDefault="0027582D" w:rsidP="0027582D">
      <w:pPr>
        <w:spacing w:before="120" w:after="120" w:line="240" w:lineRule="auto"/>
        <w:ind w:right="-29"/>
        <w:jc w:val="center"/>
        <w:rPr>
          <w:rFonts w:ascii="Times New Roman" w:eastAsia="Times New Roman" w:hAnsi="Times New Roman" w:cs="Times New Roman"/>
          <w:b/>
          <w:lang w:eastAsia="ru-RU"/>
        </w:rPr>
      </w:pPr>
      <w:bookmarkStart w:id="1" w:name="_Toc409097910"/>
      <w:r w:rsidRPr="0027582D">
        <w:rPr>
          <w:rFonts w:ascii="Times New Roman" w:eastAsia="Times New Roman" w:hAnsi="Times New Roman" w:cs="Times New Roman"/>
          <w:b/>
          <w:lang w:eastAsia="ru-RU"/>
        </w:rPr>
        <w:t>1. ПРЕДМЕТ ДОГОВОРА</w:t>
      </w:r>
      <w:bookmarkEnd w:id="1"/>
    </w:p>
    <w:p w:rsidR="0027582D" w:rsidRPr="0027582D" w:rsidRDefault="0027582D" w:rsidP="0027582D">
      <w:pPr>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bookmarkStart w:id="2" w:name="_Toc409097911"/>
      <w:r w:rsidRPr="0027582D">
        <w:rPr>
          <w:rFonts w:ascii="Times New Roman" w:eastAsia="Times New Roman" w:hAnsi="Times New Roman" w:cs="Times New Roman"/>
          <w:b/>
          <w:lang w:eastAsia="ru-RU"/>
        </w:rPr>
        <w:t>1.1.</w:t>
      </w:r>
      <w:r w:rsidRPr="0027582D">
        <w:rPr>
          <w:rFonts w:ascii="Times New Roman" w:eastAsia="Times New Roman" w:hAnsi="Times New Roman" w:cs="Times New Roman"/>
          <w:lang w:eastAsia="ru-RU"/>
        </w:rPr>
        <w:t xml:space="preserve"> Поручитель за обусловленную договором плату обязуется отвечать перед Лизингодателем за исполнение Лизингополучателем обязательств по Договору лизинга (в дальнейшем – "Договор лизинга")</w:t>
      </w:r>
      <w:bookmarkEnd w:id="2"/>
      <w:r w:rsidRPr="0027582D">
        <w:rPr>
          <w:rFonts w:ascii="Times New Roman" w:eastAsia="Times New Roman" w:hAnsi="Times New Roman" w:cs="Times New Roman"/>
          <w:lang w:eastAsia="ru-RU"/>
        </w:rPr>
        <w:t xml:space="preserve">, </w:t>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заключенного между ___________________________________ и _____________________________</w:t>
      </w:r>
    </w:p>
    <w:p w:rsidR="0027582D" w:rsidRPr="0027582D" w:rsidRDefault="0027582D" w:rsidP="0027582D">
      <w:pPr>
        <w:widowControl w:val="0"/>
        <w:tabs>
          <w:tab w:val="left" w:pos="2835"/>
          <w:tab w:val="left" w:pos="7088"/>
        </w:tabs>
        <w:spacing w:after="0" w:line="240" w:lineRule="auto"/>
        <w:ind w:right="-29"/>
        <w:outlineLvl w:val="0"/>
        <w:rPr>
          <w:rFonts w:ascii="Times New Roman" w:eastAsia="Times New Roman" w:hAnsi="Times New Roman" w:cs="Times New Roman"/>
          <w:i/>
          <w:sz w:val="18"/>
          <w:szCs w:val="18"/>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sz w:val="18"/>
          <w:szCs w:val="18"/>
          <w:lang w:eastAsia="ru-RU"/>
        </w:rPr>
        <w:t xml:space="preserve"> </w:t>
      </w:r>
      <w:r w:rsidRPr="0027582D">
        <w:rPr>
          <w:rFonts w:ascii="Times New Roman" w:eastAsia="Times New Roman" w:hAnsi="Times New Roman" w:cs="Times New Roman"/>
          <w:i/>
          <w:sz w:val="18"/>
          <w:szCs w:val="18"/>
          <w:lang w:eastAsia="ru-RU"/>
        </w:rPr>
        <w:t xml:space="preserve">(наименование </w:t>
      </w:r>
      <w:proofErr w:type="gramStart"/>
      <w:r w:rsidRPr="0027582D">
        <w:rPr>
          <w:rFonts w:ascii="Times New Roman" w:eastAsia="Times New Roman" w:hAnsi="Times New Roman" w:cs="Times New Roman"/>
          <w:i/>
          <w:sz w:val="18"/>
          <w:szCs w:val="18"/>
          <w:lang w:eastAsia="ru-RU"/>
        </w:rPr>
        <w:t xml:space="preserve">Лизингодателя)   </w:t>
      </w:r>
      <w:proofErr w:type="gramEnd"/>
      <w:r w:rsidRPr="0027582D">
        <w:rPr>
          <w:rFonts w:ascii="Times New Roman" w:eastAsia="Times New Roman" w:hAnsi="Times New Roman" w:cs="Times New Roman"/>
          <w:i/>
          <w:sz w:val="18"/>
          <w:szCs w:val="18"/>
          <w:lang w:eastAsia="ru-RU"/>
        </w:rPr>
        <w:t xml:space="preserve">                  (наименование Лизингополучателя)</w:t>
      </w: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на следующих условиях (указывается в соответствии с условиями Договора лизинга): </w:t>
      </w:r>
    </w:p>
    <w:p w:rsidR="0027582D" w:rsidRPr="0027582D" w:rsidRDefault="0027582D" w:rsidP="0027582D">
      <w:pPr>
        <w:widowControl w:val="0"/>
        <w:spacing w:after="0" w:line="240" w:lineRule="auto"/>
        <w:ind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 __________ ;</w:t>
      </w:r>
    </w:p>
    <w:p w:rsidR="0027582D" w:rsidRPr="0027582D" w:rsidRDefault="0027582D" w:rsidP="0027582D">
      <w:pPr>
        <w:widowControl w:val="0"/>
        <w:spacing w:after="0" w:line="240" w:lineRule="auto"/>
        <w:ind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дата заключения: «__» _________ 20___ г. (_________________ года);</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стоимость приобретаемого имущества - предмета договора лизинга: __________________________________________________________________,</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авансовый платеж: ______________, в </w:t>
      </w:r>
      <w:proofErr w:type="spellStart"/>
      <w:r w:rsidRPr="0027582D">
        <w:rPr>
          <w:rFonts w:ascii="Times New Roman" w:eastAsia="Times New Roman" w:hAnsi="Times New Roman" w:cs="Times New Roman"/>
          <w:lang w:eastAsia="ru-RU"/>
        </w:rPr>
        <w:t>т.ч</w:t>
      </w:r>
      <w:proofErr w:type="spellEnd"/>
      <w:r w:rsidRPr="0027582D">
        <w:rPr>
          <w:rFonts w:ascii="Times New Roman" w:eastAsia="Times New Roman" w:hAnsi="Times New Roman" w:cs="Times New Roman"/>
          <w:lang w:eastAsia="ru-RU"/>
        </w:rPr>
        <w:t>. НДС _________, что составляет ____% от __________;</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сумма Лизинговых платежей</w:t>
      </w:r>
      <w:r w:rsidRPr="0027582D">
        <w:rPr>
          <w:rFonts w:ascii="Times New Roman" w:eastAsia="Times New Roman" w:hAnsi="Times New Roman" w:cs="Times New Roman"/>
          <w:i/>
          <w:vertAlign w:val="superscript"/>
          <w:lang w:eastAsia="ru-RU"/>
        </w:rPr>
        <w:footnoteReference w:id="1"/>
      </w:r>
      <w:r w:rsidRPr="0027582D">
        <w:rPr>
          <w:rFonts w:ascii="Times New Roman" w:eastAsia="Times New Roman" w:hAnsi="Times New Roman" w:cs="Times New Roman"/>
          <w:lang w:eastAsia="ru-RU"/>
        </w:rPr>
        <w:t xml:space="preserve">: ______________, в </w:t>
      </w:r>
      <w:proofErr w:type="spellStart"/>
      <w:r w:rsidRPr="0027582D">
        <w:rPr>
          <w:rFonts w:ascii="Times New Roman" w:eastAsia="Times New Roman" w:hAnsi="Times New Roman" w:cs="Times New Roman"/>
          <w:lang w:eastAsia="ru-RU"/>
        </w:rPr>
        <w:t>т.ч</w:t>
      </w:r>
      <w:proofErr w:type="spellEnd"/>
      <w:r w:rsidRPr="0027582D">
        <w:rPr>
          <w:rFonts w:ascii="Times New Roman" w:eastAsia="Times New Roman" w:hAnsi="Times New Roman" w:cs="Times New Roman"/>
          <w:lang w:eastAsia="ru-RU"/>
        </w:rPr>
        <w:t>. НДС _________;</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размер выкупной стоимости Предмета лизинга: ____, в </w:t>
      </w:r>
      <w:proofErr w:type="spellStart"/>
      <w:r w:rsidRPr="0027582D">
        <w:rPr>
          <w:rFonts w:ascii="Times New Roman" w:eastAsia="Times New Roman" w:hAnsi="Times New Roman" w:cs="Times New Roman"/>
          <w:lang w:eastAsia="ru-RU"/>
        </w:rPr>
        <w:t>т.ч</w:t>
      </w:r>
      <w:proofErr w:type="spellEnd"/>
      <w:r w:rsidRPr="0027582D">
        <w:rPr>
          <w:rFonts w:ascii="Times New Roman" w:eastAsia="Times New Roman" w:hAnsi="Times New Roman" w:cs="Times New Roman"/>
          <w:lang w:eastAsia="ru-RU"/>
        </w:rPr>
        <w:t>. НДС____;</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график лизинговых платежей, оплата по которому </w:t>
      </w:r>
      <w:proofErr w:type="gramStart"/>
      <w:r w:rsidRPr="0027582D">
        <w:rPr>
          <w:rFonts w:ascii="Times New Roman" w:eastAsia="Times New Roman" w:hAnsi="Times New Roman" w:cs="Times New Roman"/>
          <w:lang w:eastAsia="ru-RU"/>
        </w:rPr>
        <w:t>производится  -</w:t>
      </w:r>
      <w:proofErr w:type="gramEnd"/>
      <w:r w:rsidRPr="0027582D">
        <w:rPr>
          <w:rFonts w:ascii="Times New Roman" w:eastAsia="Times New Roman" w:hAnsi="Times New Roman" w:cs="Times New Roman"/>
          <w:lang w:eastAsia="ru-RU"/>
        </w:rPr>
        <w:t xml:space="preserve"> _</w:t>
      </w:r>
      <w:proofErr w:type="spellStart"/>
      <w:r w:rsidRPr="0027582D">
        <w:rPr>
          <w:rFonts w:ascii="Times New Roman" w:eastAsia="Times New Roman" w:hAnsi="Times New Roman" w:cs="Times New Roman"/>
          <w:lang w:eastAsia="ru-RU"/>
        </w:rPr>
        <w:t>го</w:t>
      </w:r>
      <w:proofErr w:type="spellEnd"/>
      <w:r w:rsidRPr="0027582D">
        <w:rPr>
          <w:rFonts w:ascii="Times New Roman" w:eastAsia="Times New Roman" w:hAnsi="Times New Roman" w:cs="Times New Roman"/>
          <w:lang w:eastAsia="ru-RU"/>
        </w:rPr>
        <w:t xml:space="preserve"> числа каждого  календарного месяца, начиная с _______ г. в течение всего срока действия договора;</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срок оплаты выкупной стоимости Предмета лизинга - _____________;</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срок действия договора – по «___» __________20__ г.</w:t>
      </w:r>
    </w:p>
    <w:p w:rsidR="0027582D" w:rsidRPr="0027582D" w:rsidRDefault="0027582D" w:rsidP="0027582D">
      <w:pPr>
        <w:autoSpaceDE w:val="0"/>
        <w:autoSpaceDN w:val="0"/>
        <w:adjustRightInd w:val="0"/>
        <w:spacing w:after="0" w:line="240" w:lineRule="auto"/>
        <w:ind w:right="-29"/>
        <w:jc w:val="both"/>
        <w:rPr>
          <w:rFonts w:ascii="Times New Roman" w:eastAsia="Calibri" w:hAnsi="Times New Roman" w:cs="Times New Roman"/>
          <w:b/>
          <w:bCs/>
        </w:rPr>
      </w:pPr>
      <w:r w:rsidRPr="0027582D">
        <w:rPr>
          <w:rFonts w:ascii="Times New Roman" w:eastAsia="Calibri" w:hAnsi="Times New Roman" w:cs="Times New Roman"/>
          <w:b/>
          <w:bCs/>
        </w:rPr>
        <w:lastRenderedPageBreak/>
        <w:t>Копия Договора лизинга прилагается к данному Договору (Приложение №1). В графике лизинговых платежей (Приложение к Договору лизинга) погашение стоимости предмета лизинга должно быть вынесено в графу отдельную от остальных лизинговых платежей.</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Обеспечением обязательств по Договору лизинга (за исключением поручительства по настоящему Договору) является:</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i/>
          <w:lang w:eastAsia="ru-RU"/>
        </w:rPr>
      </w:pPr>
      <w:r w:rsidRPr="0027582D">
        <w:rPr>
          <w:rFonts w:ascii="Times New Roman" w:eastAsia="Times New Roman" w:hAnsi="Times New Roman" w:cs="Times New Roman"/>
          <w:i/>
          <w:lang w:eastAsia="ru-RU"/>
        </w:rPr>
        <w:t>- залог имущества, согласно Договору залога № _______ от «____</w:t>
      </w:r>
      <w:proofErr w:type="gramStart"/>
      <w:r w:rsidRPr="0027582D">
        <w:rPr>
          <w:rFonts w:ascii="Times New Roman" w:eastAsia="Times New Roman" w:hAnsi="Times New Roman" w:cs="Times New Roman"/>
          <w:i/>
          <w:lang w:eastAsia="ru-RU"/>
        </w:rPr>
        <w:t>»</w:t>
      </w:r>
      <w:proofErr w:type="gramEnd"/>
      <w:r w:rsidRPr="0027582D">
        <w:rPr>
          <w:rFonts w:ascii="Times New Roman" w:eastAsia="Times New Roman" w:hAnsi="Times New Roman" w:cs="Times New Roman"/>
          <w:i/>
          <w:lang w:eastAsia="ru-RU"/>
        </w:rPr>
        <w:t xml:space="preserve"> ___________20__г., заключенному между Лизингодателем и ______________________, выступающим в качестве Залогодателя, залоговой стоимостью _______________(_____) рублей 00 копеек;</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i/>
          <w:lang w:eastAsia="ru-RU"/>
        </w:rPr>
      </w:pPr>
      <w:r w:rsidRPr="0027582D">
        <w:rPr>
          <w:rFonts w:ascii="Times New Roman" w:eastAsia="Times New Roman" w:hAnsi="Times New Roman" w:cs="Times New Roman"/>
          <w:i/>
          <w:lang w:eastAsia="ru-RU"/>
        </w:rPr>
        <w:t xml:space="preserve">- залог имущества, согласно Договору об ипотеке (залог недвижимости) № _______ от «____» ____________20__г., заключенному между </w:t>
      </w:r>
      <w:proofErr w:type="gramStart"/>
      <w:r w:rsidRPr="0027582D">
        <w:rPr>
          <w:rFonts w:ascii="Times New Roman" w:eastAsia="Times New Roman" w:hAnsi="Times New Roman" w:cs="Times New Roman"/>
          <w:i/>
          <w:lang w:eastAsia="ru-RU"/>
        </w:rPr>
        <w:t>Лизингодателем  и</w:t>
      </w:r>
      <w:proofErr w:type="gramEnd"/>
      <w:r w:rsidRPr="0027582D">
        <w:rPr>
          <w:rFonts w:ascii="Times New Roman" w:eastAsia="Times New Roman" w:hAnsi="Times New Roman" w:cs="Times New Roman"/>
          <w:i/>
          <w:lang w:eastAsia="ru-RU"/>
        </w:rPr>
        <w:t xml:space="preserve"> ______________________, выступающим в качестве Залогодателя, залоговой стоимостью _______________(_____) рублей 00 копеек;</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i/>
          <w:lang w:eastAsia="ru-RU"/>
        </w:rPr>
        <w:t xml:space="preserve">- поручительство, согласно Договору поручительства № ______ от «____» ____________20__г., заключенному между </w:t>
      </w:r>
      <w:proofErr w:type="gramStart"/>
      <w:r w:rsidRPr="0027582D">
        <w:rPr>
          <w:rFonts w:ascii="Times New Roman" w:eastAsia="Times New Roman" w:hAnsi="Times New Roman" w:cs="Times New Roman"/>
          <w:i/>
          <w:lang w:eastAsia="ru-RU"/>
        </w:rPr>
        <w:t>Лизингодателем  и</w:t>
      </w:r>
      <w:proofErr w:type="gramEnd"/>
      <w:r w:rsidRPr="0027582D">
        <w:rPr>
          <w:rFonts w:ascii="Times New Roman" w:eastAsia="Times New Roman" w:hAnsi="Times New Roman" w:cs="Times New Roman"/>
          <w:i/>
          <w:lang w:eastAsia="ru-RU"/>
        </w:rPr>
        <w:t xml:space="preserve"> ________, выступающим в качестве Поручителя.</w:t>
      </w:r>
      <w:r w:rsidRPr="0027582D">
        <w:rPr>
          <w:rFonts w:ascii="Times New Roman" w:eastAsia="Times New Roman" w:hAnsi="Times New Roman" w:cs="Times New Roman"/>
          <w:lang w:eastAsia="ru-RU"/>
        </w:rPr>
        <w:tab/>
      </w:r>
    </w:p>
    <w:p w:rsidR="0027582D" w:rsidRPr="0027582D" w:rsidRDefault="0027582D" w:rsidP="0027582D">
      <w:pPr>
        <w:spacing w:after="0" w:line="240" w:lineRule="auto"/>
        <w:ind w:right="-29"/>
        <w:jc w:val="both"/>
        <w:rPr>
          <w:rFonts w:ascii="Times New Roman" w:eastAsia="Times New Roman" w:hAnsi="Times New Roman" w:cs="Times New Roman"/>
          <w:sz w:val="26"/>
          <w:szCs w:val="26"/>
          <w:lang w:eastAsia="ru-RU"/>
        </w:rPr>
      </w:pPr>
    </w:p>
    <w:p w:rsidR="0027582D" w:rsidRPr="0027582D" w:rsidRDefault="0027582D" w:rsidP="0027582D">
      <w:pPr>
        <w:spacing w:after="0" w:line="240" w:lineRule="auto"/>
        <w:ind w:right="-29"/>
        <w:jc w:val="both"/>
        <w:rPr>
          <w:rFonts w:ascii="Times New Roman" w:eastAsia="Times New Roman" w:hAnsi="Times New Roman" w:cs="Times New Roman"/>
          <w:i/>
          <w:iCs/>
          <w:lang w:eastAsia="ru-RU"/>
        </w:rPr>
      </w:pPr>
      <w:r w:rsidRPr="0027582D">
        <w:rPr>
          <w:rFonts w:ascii="Times New Roman" w:eastAsia="Times New Roman" w:hAnsi="Times New Roman" w:cs="Times New Roman"/>
          <w:b/>
          <w:bCs/>
          <w:i/>
          <w:iCs/>
          <w:lang w:eastAsia="ru-RU"/>
        </w:rPr>
        <w:t>ДЛЯ РОССИЙСКОГО ДОГОВОРА ПОСТАВКИ</w:t>
      </w:r>
      <w:r w:rsidRPr="0027582D">
        <w:rPr>
          <w:rFonts w:ascii="Times New Roman" w:eastAsia="Times New Roman" w:hAnsi="Times New Roman" w:cs="Times New Roman"/>
          <w:i/>
          <w:iCs/>
          <w:vertAlign w:val="superscript"/>
          <w:lang w:eastAsia="ru-RU"/>
        </w:rPr>
        <w:footnoteReference w:id="2"/>
      </w:r>
      <w:r w:rsidRPr="0027582D">
        <w:rPr>
          <w:rFonts w:ascii="Times New Roman" w:eastAsia="Times New Roman" w:hAnsi="Times New Roman" w:cs="Times New Roman"/>
          <w:i/>
          <w:iCs/>
          <w:lang w:eastAsia="ru-RU"/>
        </w:rPr>
        <w:t>:</w:t>
      </w:r>
    </w:p>
    <w:p w:rsidR="0027582D" w:rsidRPr="0027582D" w:rsidRDefault="0027582D" w:rsidP="0027582D">
      <w:pPr>
        <w:spacing w:after="0" w:line="240" w:lineRule="auto"/>
        <w:ind w:right="-29"/>
        <w:jc w:val="both"/>
        <w:rPr>
          <w:rFonts w:ascii="Times New Roman" w:eastAsia="Times New Roman" w:hAnsi="Times New Roman" w:cs="Times New Roman"/>
          <w:i/>
          <w:iCs/>
          <w:lang w:eastAsia="ru-RU"/>
        </w:rPr>
      </w:pPr>
      <w:r w:rsidRPr="0027582D">
        <w:rPr>
          <w:rFonts w:ascii="Times New Roman" w:eastAsia="Times New Roman" w:hAnsi="Times New Roman" w:cs="Times New Roman"/>
          <w:lang w:eastAsia="ru-RU"/>
        </w:rPr>
        <w:tab/>
      </w:r>
      <w:bookmarkStart w:id="3" w:name="_Toc409097912"/>
      <w:r w:rsidRPr="0027582D">
        <w:rPr>
          <w:rFonts w:ascii="Times New Roman" w:eastAsia="Times New Roman" w:hAnsi="Times New Roman" w:cs="Times New Roman"/>
          <w:i/>
          <w:iCs/>
          <w:lang w:eastAsia="ru-RU"/>
        </w:rPr>
        <w:t>1.2.</w:t>
      </w:r>
      <w:r w:rsidRPr="0027582D">
        <w:rPr>
          <w:rFonts w:ascii="Times New Roman" w:eastAsia="Times New Roman" w:hAnsi="Times New Roman" w:cs="Times New Roman"/>
          <w:i/>
          <w:iCs/>
          <w:lang w:eastAsia="ru-RU"/>
        </w:rPr>
        <w:tab/>
        <w:t xml:space="preserve">Ответственность Поручителя перед Лизингодателем по настоящему Договору является субсидиарной, </w:t>
      </w:r>
      <w:r w:rsidRPr="0027582D">
        <w:rPr>
          <w:rFonts w:ascii="Times New Roman" w:eastAsia="Times New Roman" w:hAnsi="Times New Roman" w:cs="Times New Roman"/>
          <w:bCs/>
          <w:i/>
          <w:iCs/>
          <w:color w:val="000000"/>
          <w:lang w:eastAsia="ru-RU"/>
        </w:rPr>
        <w:t xml:space="preserve">дополнительной к </w:t>
      </w:r>
      <w:proofErr w:type="gramStart"/>
      <w:r w:rsidRPr="0027582D">
        <w:rPr>
          <w:rFonts w:ascii="Times New Roman" w:eastAsia="Times New Roman" w:hAnsi="Times New Roman" w:cs="Times New Roman"/>
          <w:bCs/>
          <w:i/>
          <w:iCs/>
          <w:color w:val="000000"/>
          <w:lang w:eastAsia="ru-RU"/>
        </w:rPr>
        <w:t xml:space="preserve">ответственности  </w:t>
      </w:r>
      <w:r w:rsidRPr="0027582D">
        <w:rPr>
          <w:rFonts w:ascii="Times New Roman" w:eastAsia="Times New Roman" w:hAnsi="Times New Roman" w:cs="Times New Roman"/>
          <w:i/>
          <w:iCs/>
          <w:lang w:eastAsia="ru-RU"/>
        </w:rPr>
        <w:t>Лизингополучателя</w:t>
      </w:r>
      <w:proofErr w:type="gramEnd"/>
      <w:r w:rsidRPr="0027582D">
        <w:rPr>
          <w:rFonts w:ascii="Times New Roman" w:eastAsia="Times New Roman" w:hAnsi="Times New Roman" w:cs="Times New Roman"/>
          <w:i/>
          <w:iCs/>
          <w:lang w:eastAsia="ru-RU"/>
        </w:rPr>
        <w:t xml:space="preserve">  и ограничена ___ % от суммы неисполненных Обязательств Лизингополучателя</w:t>
      </w:r>
      <w:bookmarkStart w:id="4" w:name="_Ref21528191"/>
      <w:r w:rsidRPr="0027582D">
        <w:rPr>
          <w:rFonts w:ascii="Times New Roman" w:eastAsia="Times New Roman" w:hAnsi="Times New Roman" w:cs="Times New Roman"/>
          <w:i/>
          <w:iCs/>
          <w:vertAlign w:val="superscript"/>
          <w:lang w:eastAsia="ru-RU"/>
        </w:rPr>
        <w:footnoteReference w:id="3"/>
      </w:r>
      <w:bookmarkEnd w:id="4"/>
      <w:r w:rsidRPr="0027582D">
        <w:rPr>
          <w:rFonts w:ascii="Times New Roman" w:eastAsia="Times New Roman" w:hAnsi="Times New Roman" w:cs="Times New Roman"/>
          <w:i/>
          <w:iCs/>
          <w:lang w:eastAsia="ru-RU"/>
        </w:rPr>
        <w:t xml:space="preserve">, что составляет ______________ (_____________________________) рублей ______ копеек. </w:t>
      </w:r>
    </w:p>
    <w:p w:rsidR="0027582D" w:rsidRPr="0027582D" w:rsidRDefault="0027582D" w:rsidP="0027582D">
      <w:pPr>
        <w:spacing w:after="0" w:line="240" w:lineRule="auto"/>
        <w:ind w:right="-29"/>
        <w:jc w:val="both"/>
        <w:rPr>
          <w:rFonts w:ascii="Times New Roman" w:eastAsia="Times New Roman" w:hAnsi="Times New Roman" w:cs="Times New Roman"/>
          <w:lang w:eastAsia="ru-RU"/>
        </w:rPr>
      </w:pPr>
    </w:p>
    <w:p w:rsidR="0027582D" w:rsidRPr="0027582D" w:rsidRDefault="0027582D" w:rsidP="0027582D">
      <w:pPr>
        <w:spacing w:after="0" w:line="240" w:lineRule="auto"/>
        <w:ind w:right="-29"/>
        <w:jc w:val="both"/>
        <w:rPr>
          <w:rFonts w:ascii="Times New Roman" w:eastAsia="Times New Roman" w:hAnsi="Times New Roman" w:cs="Times New Roman"/>
          <w:b/>
          <w:bCs/>
          <w:i/>
          <w:iCs/>
          <w:lang w:eastAsia="ru-RU"/>
        </w:rPr>
      </w:pPr>
      <w:r w:rsidRPr="0027582D">
        <w:rPr>
          <w:rFonts w:ascii="Times New Roman" w:eastAsia="Times New Roman" w:hAnsi="Times New Roman" w:cs="Times New Roman"/>
          <w:b/>
          <w:bCs/>
          <w:i/>
          <w:iCs/>
          <w:lang w:eastAsia="ru-RU"/>
        </w:rPr>
        <w:t>ДЛЯ ИМПОРТНОГО КОНТРАКТА:</w:t>
      </w:r>
    </w:p>
    <w:p w:rsidR="0027582D" w:rsidRPr="0027582D" w:rsidRDefault="0027582D" w:rsidP="0027582D">
      <w:pPr>
        <w:spacing w:after="0" w:line="240" w:lineRule="auto"/>
        <w:ind w:right="-29" w:firstLine="708"/>
        <w:jc w:val="both"/>
        <w:rPr>
          <w:rFonts w:ascii="Times New Roman" w:eastAsia="Times New Roman" w:hAnsi="Times New Roman" w:cs="Times New Roman"/>
          <w:i/>
          <w:iCs/>
          <w:lang w:eastAsia="ru-RU"/>
        </w:rPr>
      </w:pPr>
      <w:r w:rsidRPr="0027582D">
        <w:rPr>
          <w:rFonts w:ascii="Times New Roman" w:eastAsia="Times New Roman" w:hAnsi="Times New Roman" w:cs="Times New Roman"/>
          <w:i/>
          <w:iCs/>
          <w:lang w:eastAsia="ru-RU"/>
        </w:rPr>
        <w:t xml:space="preserve">1.2. Ответственность Поручителя перед Лизингодателем по настоящему Договору является субсидиарной, </w:t>
      </w:r>
      <w:r w:rsidRPr="0027582D">
        <w:rPr>
          <w:rFonts w:ascii="Times New Roman" w:eastAsia="Times New Roman" w:hAnsi="Times New Roman" w:cs="Times New Roman"/>
          <w:bCs/>
          <w:i/>
          <w:iCs/>
          <w:color w:val="000000"/>
          <w:lang w:eastAsia="ru-RU"/>
        </w:rPr>
        <w:t xml:space="preserve">дополнительной к </w:t>
      </w:r>
      <w:proofErr w:type="gramStart"/>
      <w:r w:rsidRPr="0027582D">
        <w:rPr>
          <w:rFonts w:ascii="Times New Roman" w:eastAsia="Times New Roman" w:hAnsi="Times New Roman" w:cs="Times New Roman"/>
          <w:bCs/>
          <w:i/>
          <w:iCs/>
          <w:color w:val="000000"/>
          <w:lang w:eastAsia="ru-RU"/>
        </w:rPr>
        <w:t xml:space="preserve">ответственности  </w:t>
      </w:r>
      <w:r w:rsidRPr="0027582D">
        <w:rPr>
          <w:rFonts w:ascii="Times New Roman" w:eastAsia="Times New Roman" w:hAnsi="Times New Roman" w:cs="Times New Roman"/>
          <w:i/>
          <w:iCs/>
          <w:lang w:eastAsia="ru-RU"/>
        </w:rPr>
        <w:t>Лизингополучателя</w:t>
      </w:r>
      <w:proofErr w:type="gramEnd"/>
      <w:r w:rsidRPr="0027582D">
        <w:rPr>
          <w:rFonts w:ascii="Times New Roman" w:eastAsia="Times New Roman" w:hAnsi="Times New Roman" w:cs="Times New Roman"/>
          <w:i/>
          <w:iCs/>
          <w:lang w:eastAsia="ru-RU"/>
        </w:rPr>
        <w:t xml:space="preserve">  и ограничена ___ % от суммы неисполненных Обязательств Лизингополучателя</w:t>
      </w:r>
      <w:r w:rsidRPr="0027582D">
        <w:rPr>
          <w:rFonts w:ascii="Times New Roman" w:eastAsia="Times New Roman" w:hAnsi="Times New Roman" w:cs="Times New Roman"/>
          <w:i/>
          <w:iCs/>
          <w:vertAlign w:val="superscript"/>
          <w:lang w:eastAsia="ru-RU"/>
        </w:rPr>
        <w:fldChar w:fldCharType="begin"/>
      </w:r>
      <w:r w:rsidRPr="0027582D">
        <w:rPr>
          <w:rFonts w:ascii="Times New Roman" w:eastAsia="Times New Roman" w:hAnsi="Times New Roman" w:cs="Times New Roman"/>
          <w:i/>
          <w:iCs/>
          <w:vertAlign w:val="superscript"/>
          <w:lang w:eastAsia="ru-RU"/>
        </w:rPr>
        <w:instrText xml:space="preserve"> NOTEREF _Ref21528191 \f \h  \* MERGEFORMAT </w:instrText>
      </w:r>
      <w:r w:rsidRPr="0027582D">
        <w:rPr>
          <w:rFonts w:ascii="Times New Roman" w:eastAsia="Times New Roman" w:hAnsi="Times New Roman" w:cs="Times New Roman"/>
          <w:i/>
          <w:iCs/>
          <w:vertAlign w:val="superscript"/>
          <w:lang w:eastAsia="ru-RU"/>
        </w:rPr>
      </w:r>
      <w:r w:rsidRPr="0027582D">
        <w:rPr>
          <w:rFonts w:ascii="Times New Roman" w:eastAsia="Times New Roman" w:hAnsi="Times New Roman" w:cs="Times New Roman"/>
          <w:i/>
          <w:iCs/>
          <w:vertAlign w:val="superscript"/>
          <w:lang w:eastAsia="ru-RU"/>
        </w:rPr>
        <w:fldChar w:fldCharType="separate"/>
      </w:r>
      <w:r w:rsidRPr="0027582D">
        <w:rPr>
          <w:rFonts w:ascii="Times New Roman" w:eastAsia="Times New Roman" w:hAnsi="Times New Roman" w:cs="Times New Roman"/>
          <w:i/>
          <w:iCs/>
          <w:sz w:val="26"/>
          <w:szCs w:val="26"/>
          <w:vertAlign w:val="superscript"/>
          <w:lang w:eastAsia="ru-RU"/>
        </w:rPr>
        <w:t>11</w:t>
      </w:r>
      <w:r w:rsidRPr="0027582D">
        <w:rPr>
          <w:rFonts w:ascii="Times New Roman" w:eastAsia="Times New Roman" w:hAnsi="Times New Roman" w:cs="Times New Roman"/>
          <w:i/>
          <w:iCs/>
          <w:vertAlign w:val="superscript"/>
          <w:lang w:eastAsia="ru-RU"/>
        </w:rPr>
        <w:fldChar w:fldCharType="end"/>
      </w:r>
      <w:r w:rsidRPr="0027582D">
        <w:rPr>
          <w:rFonts w:ascii="Times New Roman" w:eastAsia="Times New Roman" w:hAnsi="Times New Roman" w:cs="Times New Roman"/>
          <w:i/>
          <w:iCs/>
          <w:lang w:eastAsia="ru-RU"/>
        </w:rPr>
        <w:t>, что составляет ______________ расчётную сумму (_____________________________) рублей ______ копеек. Фактическая сумма ответственности Поручителя подлежит уточнению одновременно с уточнением фактической стоимости приобретения предмета лизинга, путём заключения дополнительного соглашения.</w:t>
      </w:r>
    </w:p>
    <w:p w:rsidR="0027582D" w:rsidRPr="0027582D" w:rsidRDefault="0027582D" w:rsidP="0027582D">
      <w:pPr>
        <w:spacing w:after="0" w:line="240" w:lineRule="auto"/>
        <w:ind w:right="-29"/>
        <w:jc w:val="both"/>
        <w:rPr>
          <w:rFonts w:ascii="Times New Roman" w:eastAsia="Times New Roman" w:hAnsi="Times New Roman" w:cs="Times New Roman"/>
          <w:lang w:eastAsia="ru-RU"/>
        </w:rPr>
      </w:pPr>
    </w:p>
    <w:p w:rsidR="0027582D" w:rsidRPr="0027582D" w:rsidRDefault="0027582D" w:rsidP="0027582D">
      <w:pPr>
        <w:widowControl w:val="0"/>
        <w:tabs>
          <w:tab w:val="left" w:pos="0"/>
        </w:tabs>
        <w:spacing w:after="0" w:line="240" w:lineRule="auto"/>
        <w:ind w:right="-2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При предъявлении Лизингодателем требования к Поручителю по неисполненным Лизингополучателем обязательствам, объем ответственности Поручителя рассчитывается в соответствии с пунктом 4.1.1 настоящего Договора.</w:t>
      </w:r>
    </w:p>
    <w:p w:rsidR="0027582D" w:rsidRPr="0027582D" w:rsidRDefault="0027582D" w:rsidP="0027582D">
      <w:pPr>
        <w:widowControl w:val="0"/>
        <w:spacing w:after="0" w:line="240" w:lineRule="auto"/>
        <w:ind w:right="-29" w:firstLine="567"/>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1.3.</w:t>
      </w:r>
      <w:r w:rsidRPr="0027582D">
        <w:rPr>
          <w:rFonts w:ascii="Times New Roman" w:eastAsia="Times New Roman" w:hAnsi="Times New Roman" w:cs="Times New Roman"/>
          <w:lang w:eastAsia="ru-RU"/>
        </w:rPr>
        <w:t xml:space="preserve"> В рамках настоящего Договора Поручитель отвечает перед Лизингодателем за неисполненные Обязательства Лизингополучателя</w:t>
      </w:r>
      <w:r w:rsidRPr="0027582D">
        <w:rPr>
          <w:rFonts w:ascii="Times New Roman" w:eastAsia="Times New Roman" w:hAnsi="Times New Roman" w:cs="Times New Roman"/>
          <w:vertAlign w:val="superscript"/>
          <w:lang w:eastAsia="ru-RU"/>
        </w:rPr>
        <w:fldChar w:fldCharType="begin"/>
      </w:r>
      <w:r w:rsidRPr="0027582D">
        <w:rPr>
          <w:rFonts w:ascii="Times New Roman" w:eastAsia="Times New Roman" w:hAnsi="Times New Roman" w:cs="Times New Roman"/>
          <w:vertAlign w:val="superscript"/>
          <w:lang w:eastAsia="ru-RU"/>
        </w:rPr>
        <w:instrText xml:space="preserve"> NOTEREF _Ref21528191 \f \h  \* MERGEFORMAT </w:instrText>
      </w:r>
      <w:r w:rsidRPr="0027582D">
        <w:rPr>
          <w:rFonts w:ascii="Times New Roman" w:eastAsia="Times New Roman" w:hAnsi="Times New Roman" w:cs="Times New Roman"/>
          <w:vertAlign w:val="superscript"/>
          <w:lang w:eastAsia="ru-RU"/>
        </w:rPr>
      </w:r>
      <w:r w:rsidRPr="0027582D">
        <w:rPr>
          <w:rFonts w:ascii="Times New Roman" w:eastAsia="Times New Roman" w:hAnsi="Times New Roman" w:cs="Times New Roman"/>
          <w:vertAlign w:val="superscript"/>
          <w:lang w:eastAsia="ru-RU"/>
        </w:rPr>
        <w:fldChar w:fldCharType="separate"/>
      </w:r>
      <w:r w:rsidRPr="0027582D">
        <w:rPr>
          <w:rFonts w:ascii="Times New Roman" w:eastAsia="Times New Roman" w:hAnsi="Times New Roman" w:cs="Times New Roman"/>
          <w:sz w:val="26"/>
          <w:szCs w:val="26"/>
          <w:vertAlign w:val="superscript"/>
          <w:lang w:eastAsia="ru-RU"/>
        </w:rPr>
        <w:t>11</w:t>
      </w:r>
      <w:r w:rsidRPr="0027582D">
        <w:rPr>
          <w:rFonts w:ascii="Times New Roman" w:eastAsia="Times New Roman" w:hAnsi="Times New Roman" w:cs="Times New Roman"/>
          <w:vertAlign w:val="superscript"/>
          <w:lang w:eastAsia="ru-RU"/>
        </w:rPr>
        <w:fldChar w:fldCharType="end"/>
      </w:r>
      <w:r w:rsidRPr="0027582D">
        <w:rPr>
          <w:rFonts w:ascii="Times New Roman" w:eastAsia="Times New Roman" w:hAnsi="Times New Roman" w:cs="Times New Roman"/>
          <w:vertAlign w:val="superscript"/>
          <w:lang w:eastAsia="ru-RU"/>
        </w:rPr>
        <w:t xml:space="preserve"> </w:t>
      </w:r>
      <w:r w:rsidRPr="0027582D">
        <w:rPr>
          <w:rFonts w:ascii="Times New Roman" w:eastAsia="Times New Roman" w:hAnsi="Times New Roman" w:cs="Times New Roman"/>
          <w:lang w:eastAsia="ru-RU"/>
        </w:rPr>
        <w:t xml:space="preserve">(по уплате лизинговых платежей в части стоимости предмета лизинга), в том числе в </w:t>
      </w:r>
      <w:proofErr w:type="gramStart"/>
      <w:r w:rsidRPr="0027582D">
        <w:rPr>
          <w:rFonts w:ascii="Times New Roman" w:eastAsia="Times New Roman" w:hAnsi="Times New Roman" w:cs="Times New Roman"/>
          <w:lang w:eastAsia="ru-RU"/>
        </w:rPr>
        <w:t>случае  принятия</w:t>
      </w:r>
      <w:proofErr w:type="gramEnd"/>
      <w:r w:rsidRPr="0027582D">
        <w:rPr>
          <w:rFonts w:ascii="Times New Roman" w:eastAsia="Times New Roman" w:hAnsi="Times New Roman" w:cs="Times New Roman"/>
          <w:lang w:eastAsia="ru-RU"/>
        </w:rPr>
        <w:t xml:space="preserve"> решения Лизингодателем о расторжении договора финансовой аренды (лизинга) в виду неисполнения (ненадлежащего исполнения) Лизингополучателем обязательств по договору финансовой аренды (лизинга). Поручитель не отвечает перед Лизингодателем за неисполнение Лизингополучателем обязательств по   договору лизинга в части уплаты доходов лизингодателя, процентов за пользование чужими денежными средствами (ст.395 ГК РФ), процентов на сумму долга за период пользования денежными средствами (ст. 317.1 ГК РФ), уплаты законной и(или) договорной неустойки (штрафа, пени), возмещения судебных издержек по взысканию долга и других убытков, вызванных неисполнением (ненадлежащим исполнением) Лизингополучателем своих обязательств перед Лизингодателем.</w:t>
      </w:r>
    </w:p>
    <w:p w:rsidR="0027582D" w:rsidRPr="0027582D" w:rsidRDefault="0027582D" w:rsidP="0027582D">
      <w:pPr>
        <w:spacing w:after="0" w:line="240" w:lineRule="auto"/>
        <w:ind w:right="-28"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Обязательства Лизингополучателя по:</w:t>
      </w:r>
    </w:p>
    <w:p w:rsidR="0027582D" w:rsidRPr="0027582D" w:rsidRDefault="0027582D" w:rsidP="0027582D">
      <w:pPr>
        <w:spacing w:after="0" w:line="240" w:lineRule="auto"/>
        <w:ind w:right="-28"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своевременной уплате процентов за пользование лизингом;</w:t>
      </w:r>
    </w:p>
    <w:p w:rsidR="0027582D" w:rsidRPr="0027582D" w:rsidRDefault="0027582D" w:rsidP="0027582D">
      <w:pPr>
        <w:spacing w:after="0" w:line="240" w:lineRule="auto"/>
        <w:ind w:right="-28"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своевременной и полной уплате комиссий Лизингодателю по договору лизинга;</w:t>
      </w:r>
    </w:p>
    <w:p w:rsidR="0027582D" w:rsidRPr="0027582D" w:rsidRDefault="0027582D" w:rsidP="0027582D">
      <w:pPr>
        <w:spacing w:after="0" w:line="240" w:lineRule="auto"/>
        <w:ind w:right="-28"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своевременной и полной уплате неустойки по просроченной задолженности по договору лизинга, процентам и/или комиссиям по лизингу, начисленным в соответствии с договором лизинга;</w:t>
      </w:r>
    </w:p>
    <w:p w:rsidR="0027582D" w:rsidRPr="0027582D" w:rsidRDefault="0027582D" w:rsidP="0027582D">
      <w:pPr>
        <w:spacing w:after="0" w:line="240" w:lineRule="auto"/>
        <w:ind w:right="-28"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оплате расходов Лизингодателя, понесённых им в связи с исполнением договора лизинга;</w:t>
      </w:r>
    </w:p>
    <w:p w:rsidR="0027582D" w:rsidRPr="0027582D" w:rsidRDefault="0027582D" w:rsidP="0027582D">
      <w:pPr>
        <w:spacing w:after="0" w:line="240" w:lineRule="auto"/>
        <w:ind w:right="-28" w:firstLine="709"/>
        <w:jc w:val="both"/>
        <w:rPr>
          <w:rFonts w:ascii="Times New Roman" w:eastAsia="Times New Roman" w:hAnsi="Times New Roman" w:cs="Times New Roman"/>
          <w:sz w:val="26"/>
          <w:szCs w:val="26"/>
          <w:lang w:eastAsia="ru-RU"/>
        </w:rPr>
      </w:pPr>
      <w:r w:rsidRPr="0027582D">
        <w:rPr>
          <w:rFonts w:ascii="Times New Roman" w:eastAsia="Times New Roman" w:hAnsi="Times New Roman" w:cs="Times New Roman"/>
          <w:lang w:eastAsia="ru-RU"/>
        </w:rPr>
        <w:t>обеспечиваются Лизингополучателем самостоятельно и/или третьими лицами на основании отдельно заключённых между ними и Лизингодателем договоров</w:t>
      </w:r>
      <w:r w:rsidRPr="0027582D">
        <w:rPr>
          <w:rFonts w:ascii="Times New Roman" w:eastAsia="Times New Roman" w:hAnsi="Times New Roman" w:cs="Times New Roman"/>
          <w:sz w:val="26"/>
          <w:szCs w:val="26"/>
          <w:lang w:eastAsia="ru-RU"/>
        </w:rPr>
        <w:t>.</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bCs/>
          <w:lang w:eastAsia="ru-RU"/>
        </w:rPr>
      </w:pPr>
      <w:r w:rsidRPr="0027582D">
        <w:rPr>
          <w:rFonts w:ascii="Times New Roman" w:eastAsia="Times New Roman" w:hAnsi="Times New Roman" w:cs="Times New Roman"/>
          <w:b/>
          <w:bCs/>
          <w:lang w:eastAsia="ru-RU"/>
        </w:rPr>
        <w:t>1.4</w:t>
      </w:r>
      <w:r w:rsidRPr="0027582D">
        <w:rPr>
          <w:rFonts w:ascii="Times New Roman" w:eastAsia="Times New Roman" w:hAnsi="Times New Roman" w:cs="Times New Roman"/>
          <w:bCs/>
          <w:lang w:eastAsia="ru-RU"/>
        </w:rPr>
        <w:t xml:space="preserve">. Настоящее поручительство предоставлено под условием наличия </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strike/>
          <w:lang w:eastAsia="ru-RU"/>
        </w:rPr>
      </w:pPr>
      <w:r w:rsidRPr="0027582D">
        <w:rPr>
          <w:rFonts w:ascii="Times New Roman" w:eastAsia="Times New Roman" w:hAnsi="Times New Roman" w:cs="Times New Roman"/>
          <w:lang w:eastAsia="ru-RU"/>
        </w:rPr>
        <w:lastRenderedPageBreak/>
        <w:t>-оплаты первого взноса (авансового платежа) по Договору лизинга в размере не менее ____процентов от стоимости предмета лизинга</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i/>
          <w:strike/>
          <w:lang w:eastAsia="ru-RU"/>
        </w:rPr>
      </w:pPr>
      <w:r w:rsidRPr="0027582D">
        <w:rPr>
          <w:rFonts w:ascii="Times New Roman" w:eastAsia="Times New Roman" w:hAnsi="Times New Roman" w:cs="Times New Roman"/>
          <w:i/>
          <w:lang w:eastAsia="ru-RU"/>
        </w:rPr>
        <w:t xml:space="preserve">-договора страхования предмета лизинга (от рисков утраты, гибели, недостачи или повреждения и т.д.), выгодоприобретателем по которому является </w:t>
      </w:r>
      <w:proofErr w:type="gramStart"/>
      <w:r w:rsidRPr="0027582D">
        <w:rPr>
          <w:rFonts w:ascii="Times New Roman" w:eastAsia="Times New Roman" w:hAnsi="Times New Roman" w:cs="Times New Roman"/>
          <w:i/>
          <w:lang w:eastAsia="ru-RU"/>
        </w:rPr>
        <w:t>Лизингодатель  (</w:t>
      </w:r>
      <w:proofErr w:type="gramEnd"/>
      <w:r w:rsidRPr="0027582D">
        <w:rPr>
          <w:rFonts w:ascii="Times New Roman" w:eastAsia="Times New Roman" w:hAnsi="Times New Roman" w:cs="Times New Roman"/>
          <w:i/>
          <w:lang w:eastAsia="ru-RU"/>
        </w:rPr>
        <w:t>если страхование предусмотрено договором лизинга)</w:t>
      </w:r>
    </w:p>
    <w:p w:rsidR="0027582D" w:rsidRPr="0027582D" w:rsidRDefault="0027582D" w:rsidP="0027582D">
      <w:pPr>
        <w:widowControl w:val="0"/>
        <w:tabs>
          <w:tab w:val="left" w:pos="0"/>
          <w:tab w:val="left" w:pos="709"/>
          <w:tab w:val="left" w:pos="993"/>
        </w:tabs>
        <w:suppressAutoHyphens/>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b/>
          <w:lang w:eastAsia="ru-RU"/>
        </w:rPr>
        <w:t>1.5</w:t>
      </w:r>
      <w:r w:rsidRPr="0027582D">
        <w:rPr>
          <w:rFonts w:ascii="Times New Roman" w:eastAsia="Times New Roman" w:hAnsi="Times New Roman" w:cs="Times New Roman"/>
          <w:lang w:eastAsia="ru-RU"/>
        </w:rPr>
        <w:t xml:space="preserve">. По настоящему Договору Поручитель не дает Лизингодателю предварительного согласия при изменении условий Договора лизинга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Лизингодателем на измененных условиях Договора лизинга. </w:t>
      </w:r>
    </w:p>
    <w:p w:rsidR="0027582D" w:rsidRPr="0027582D" w:rsidRDefault="0027582D" w:rsidP="0027582D">
      <w:pPr>
        <w:widowControl w:val="0"/>
        <w:tabs>
          <w:tab w:val="left" w:pos="709"/>
        </w:tabs>
        <w:suppressAutoHyphens/>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b/>
          <w:lang w:eastAsia="ru-RU"/>
        </w:rPr>
        <w:t>1.6</w:t>
      </w:r>
      <w:r w:rsidRPr="0027582D">
        <w:rPr>
          <w:rFonts w:ascii="Times New Roman" w:eastAsia="Times New Roman" w:hAnsi="Times New Roman" w:cs="Times New Roman"/>
          <w:lang w:eastAsia="ru-RU"/>
        </w:rPr>
        <w:t xml:space="preserve">. Стороны признают и согласны, что по настоящему Договору является обязательным получение </w:t>
      </w:r>
      <w:proofErr w:type="gramStart"/>
      <w:r w:rsidRPr="0027582D">
        <w:rPr>
          <w:rFonts w:ascii="Times New Roman" w:eastAsia="Times New Roman" w:hAnsi="Times New Roman" w:cs="Times New Roman"/>
          <w:lang w:eastAsia="ru-RU"/>
        </w:rPr>
        <w:t>Лизингодателем  предварительного</w:t>
      </w:r>
      <w:proofErr w:type="gramEnd"/>
      <w:r w:rsidRPr="0027582D">
        <w:rPr>
          <w:rFonts w:ascii="Times New Roman" w:eastAsia="Times New Roman" w:hAnsi="Times New Roman" w:cs="Times New Roman"/>
          <w:lang w:eastAsia="ru-RU"/>
        </w:rPr>
        <w:t xml:space="preserve"> письменного согласия Лизингополучателя и Поручителя при изменении условий Договора лизинга в следующих случаях: </w:t>
      </w:r>
    </w:p>
    <w:p w:rsidR="0027582D" w:rsidRPr="0027582D" w:rsidRDefault="0027582D" w:rsidP="0027582D">
      <w:pPr>
        <w:widowControl w:val="0"/>
        <w:tabs>
          <w:tab w:val="left" w:pos="709"/>
          <w:tab w:val="left" w:pos="993"/>
        </w:tabs>
        <w:suppressAutoHyphens/>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b/>
          <w:lang w:eastAsia="ru-RU"/>
        </w:rPr>
        <w:t>1.6.1</w:t>
      </w:r>
      <w:r w:rsidRPr="0027582D">
        <w:rPr>
          <w:rFonts w:ascii="Times New Roman" w:eastAsia="Times New Roman" w:hAnsi="Times New Roman" w:cs="Times New Roman"/>
          <w:lang w:eastAsia="ru-RU"/>
        </w:rPr>
        <w:t xml:space="preserve">. При переводе на другое лицо долга по Договору лизинга; </w:t>
      </w:r>
    </w:p>
    <w:p w:rsidR="0027582D" w:rsidRPr="0027582D" w:rsidRDefault="0027582D" w:rsidP="0027582D">
      <w:pPr>
        <w:widowControl w:val="0"/>
        <w:tabs>
          <w:tab w:val="left" w:pos="709"/>
          <w:tab w:val="left" w:pos="993"/>
        </w:tabs>
        <w:suppressAutoHyphens/>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b/>
          <w:lang w:eastAsia="ru-RU"/>
        </w:rPr>
        <w:t>1.6.2</w:t>
      </w:r>
      <w:r w:rsidRPr="0027582D">
        <w:rPr>
          <w:rFonts w:ascii="Times New Roman" w:eastAsia="Times New Roman" w:hAnsi="Times New Roman" w:cs="Times New Roman"/>
          <w:lang w:eastAsia="ru-RU"/>
        </w:rPr>
        <w:t xml:space="preserve">. При заключении договора уступки требования (цессии) по Договору лизинга; </w:t>
      </w:r>
    </w:p>
    <w:p w:rsidR="0027582D" w:rsidRPr="0027582D" w:rsidRDefault="0027582D" w:rsidP="0027582D">
      <w:pPr>
        <w:widowControl w:val="0"/>
        <w:suppressAutoHyphen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1.6.3</w:t>
      </w:r>
      <w:r w:rsidRPr="0027582D">
        <w:rPr>
          <w:rFonts w:ascii="Times New Roman" w:eastAsia="Times New Roman" w:hAnsi="Times New Roman" w:cs="Times New Roman"/>
          <w:lang w:eastAsia="ru-RU"/>
        </w:rPr>
        <w:t xml:space="preserve">. При изменении условий обеспечения исполнения обязательств Лизингополучателя по Договору лизинга, в том числе при оформлении заложенного имущества, обеспечивающего исполнение обязательств Лизингополучателя по Договору лизинга, в последующий залог; </w:t>
      </w:r>
    </w:p>
    <w:p w:rsidR="0027582D" w:rsidRPr="0027582D" w:rsidRDefault="0027582D" w:rsidP="0027582D">
      <w:pPr>
        <w:widowControl w:val="0"/>
        <w:tabs>
          <w:tab w:val="left" w:pos="567"/>
          <w:tab w:val="left" w:pos="993"/>
        </w:tabs>
        <w:suppressAutoHyphen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1.6.4</w:t>
      </w:r>
      <w:r w:rsidRPr="0027582D">
        <w:rPr>
          <w:rFonts w:ascii="Times New Roman" w:eastAsia="Times New Roman" w:hAnsi="Times New Roman" w:cs="Times New Roman"/>
          <w:lang w:eastAsia="ru-RU"/>
        </w:rPr>
        <w:t xml:space="preserve">. При внесении иных изменений в условия предоставления финансовой аренды (лизинга), влекущих увеличение ответственности Поручителя или иные неблагоприятные последствия для него; </w:t>
      </w:r>
    </w:p>
    <w:p w:rsidR="0027582D" w:rsidRPr="0027582D" w:rsidRDefault="0027582D" w:rsidP="0027582D">
      <w:pPr>
        <w:widowControl w:val="0"/>
        <w:tabs>
          <w:tab w:val="left" w:pos="709"/>
        </w:tabs>
        <w:suppressAutoHyphens/>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b/>
          <w:lang w:eastAsia="ru-RU"/>
        </w:rPr>
        <w:t>1.6.5</w:t>
      </w:r>
      <w:r w:rsidRPr="0027582D">
        <w:rPr>
          <w:rFonts w:ascii="Times New Roman" w:eastAsia="Times New Roman" w:hAnsi="Times New Roman" w:cs="Times New Roman"/>
          <w:lang w:eastAsia="ru-RU"/>
        </w:rPr>
        <w:t xml:space="preserve">. При внесении изменений в Договор лизинга в случае: </w:t>
      </w:r>
    </w:p>
    <w:p w:rsidR="0027582D" w:rsidRPr="0027582D" w:rsidRDefault="0027582D" w:rsidP="0027582D">
      <w:pPr>
        <w:widowControl w:val="0"/>
        <w:tabs>
          <w:tab w:val="num" w:pos="0"/>
          <w:tab w:val="left" w:pos="709"/>
          <w:tab w:val="left" w:pos="1134"/>
          <w:tab w:val="left" w:pos="1276"/>
        </w:tabs>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b/>
          <w:lang w:eastAsia="ru-RU"/>
        </w:rPr>
        <w:t>1.6.5.1.</w:t>
      </w:r>
      <w:r w:rsidRPr="0027582D">
        <w:rPr>
          <w:rFonts w:ascii="Times New Roman" w:eastAsia="Times New Roman" w:hAnsi="Times New Roman" w:cs="Times New Roman"/>
          <w:lang w:eastAsia="ru-RU"/>
        </w:rPr>
        <w:t xml:space="preserve"> изменения графика лизинговых платежей, изменения стоимости предмета лизинга; </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1.6.5.2</w:t>
      </w:r>
      <w:r w:rsidRPr="0027582D">
        <w:rPr>
          <w:rFonts w:ascii="Times New Roman" w:eastAsia="Times New Roman" w:hAnsi="Times New Roman" w:cs="Times New Roman"/>
          <w:lang w:eastAsia="ru-RU"/>
        </w:rPr>
        <w:t xml:space="preserve">. изменения срока исполнения обязательств Лизингополучателя </w:t>
      </w:r>
      <w:proofErr w:type="gramStart"/>
      <w:r w:rsidRPr="0027582D">
        <w:rPr>
          <w:rFonts w:ascii="Times New Roman" w:eastAsia="Times New Roman" w:hAnsi="Times New Roman" w:cs="Times New Roman"/>
          <w:lang w:eastAsia="ru-RU"/>
        </w:rPr>
        <w:t>по  Договору</w:t>
      </w:r>
      <w:proofErr w:type="gramEnd"/>
      <w:r w:rsidRPr="0027582D">
        <w:rPr>
          <w:rFonts w:ascii="Times New Roman" w:eastAsia="Times New Roman" w:hAnsi="Times New Roman" w:cs="Times New Roman"/>
          <w:lang w:eastAsia="ru-RU"/>
        </w:rPr>
        <w:t xml:space="preserve"> Лизинга.</w:t>
      </w:r>
    </w:p>
    <w:p w:rsidR="0027582D" w:rsidRPr="0027582D" w:rsidRDefault="0027582D" w:rsidP="0027582D">
      <w:pPr>
        <w:widowControl w:val="0"/>
        <w:tabs>
          <w:tab w:val="left" w:pos="0"/>
        </w:tabs>
        <w:spacing w:after="0" w:line="240" w:lineRule="auto"/>
        <w:ind w:right="-29"/>
        <w:jc w:val="both"/>
        <w:outlineLvl w:val="0"/>
        <w:rPr>
          <w:rFonts w:ascii="Times New Roman" w:eastAsia="Times New Roman" w:hAnsi="Times New Roman" w:cs="Times New Roman"/>
          <w:bCs/>
          <w:color w:val="000000"/>
          <w:lang w:eastAsia="ru-RU"/>
        </w:rPr>
      </w:pPr>
    </w:p>
    <w:p w:rsidR="0027582D" w:rsidRPr="0027582D" w:rsidRDefault="0027582D" w:rsidP="0027582D">
      <w:pPr>
        <w:spacing w:after="0" w:line="240" w:lineRule="auto"/>
        <w:ind w:right="-29"/>
        <w:contextualSpacing/>
        <w:jc w:val="both"/>
        <w:rPr>
          <w:rFonts w:ascii="Times New Roman" w:eastAsia="Times New Roman" w:hAnsi="Times New Roman" w:cs="Times New Roman"/>
          <w:lang w:eastAsia="ru-RU"/>
        </w:rPr>
      </w:pPr>
    </w:p>
    <w:p w:rsidR="0027582D" w:rsidRPr="0027582D" w:rsidRDefault="0027582D" w:rsidP="0027582D">
      <w:pPr>
        <w:spacing w:after="0" w:line="240" w:lineRule="auto"/>
        <w:ind w:right="-29"/>
        <w:jc w:val="center"/>
        <w:rPr>
          <w:rFonts w:ascii="Times New Roman" w:eastAsia="Times New Roman" w:hAnsi="Times New Roman" w:cs="Times New Roman"/>
          <w:b/>
          <w:sz w:val="26"/>
          <w:szCs w:val="26"/>
          <w:lang w:eastAsia="ru-RU"/>
        </w:rPr>
      </w:pPr>
      <w:bookmarkStart w:id="5" w:name="_Toc409097918"/>
      <w:bookmarkEnd w:id="3"/>
      <w:r w:rsidRPr="0027582D">
        <w:rPr>
          <w:rFonts w:ascii="Times New Roman" w:eastAsia="Times New Roman" w:hAnsi="Times New Roman" w:cs="Times New Roman"/>
          <w:b/>
          <w:sz w:val="26"/>
          <w:szCs w:val="26"/>
          <w:lang w:eastAsia="ru-RU"/>
        </w:rPr>
        <w:t>2. ВОЗНАГРАЖДЕНИЕ ПОРУЧИТЕЛЯ</w:t>
      </w:r>
      <w:bookmarkEnd w:id="5"/>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i/>
          <w:lang w:eastAsia="ru-RU"/>
        </w:rPr>
      </w:pPr>
      <w:r w:rsidRPr="0027582D">
        <w:rPr>
          <w:rFonts w:ascii="Times New Roman" w:eastAsia="Times New Roman" w:hAnsi="Times New Roman" w:cs="Times New Roman"/>
          <w:b/>
          <w:lang w:eastAsia="ru-RU"/>
        </w:rPr>
        <w:t xml:space="preserve">2.1. </w:t>
      </w:r>
      <w:r w:rsidRPr="0027582D">
        <w:rPr>
          <w:rFonts w:ascii="Times New Roman" w:eastAsia="Times New Roman" w:hAnsi="Times New Roman" w:cs="Times New Roman"/>
          <w:lang w:eastAsia="ru-RU"/>
        </w:rPr>
        <w:t>Лизингополучатель за предоставление поручительства уплачивает Поручителю вознаграждение в размере _______(________) рублей __ копеек.</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2.2.</w:t>
      </w:r>
      <w:r w:rsidRPr="0027582D">
        <w:rPr>
          <w:rFonts w:ascii="Times New Roman" w:eastAsia="Times New Roman" w:hAnsi="Times New Roman" w:cs="Times New Roman"/>
          <w:lang w:eastAsia="ru-RU"/>
        </w:rPr>
        <w:t xml:space="preserve"> Вознаграждение Поручителю уплачивается Лизингополучателем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rsidR="0027582D" w:rsidRPr="0027582D" w:rsidRDefault="0027582D" w:rsidP="0027582D">
      <w:pPr>
        <w:spacing w:after="0" w:line="240" w:lineRule="auto"/>
        <w:ind w:firstLine="567"/>
        <w:jc w:val="both"/>
        <w:rPr>
          <w:rFonts w:ascii="Times New Roman" w:eastAsia="Times New Roman" w:hAnsi="Times New Roman" w:cs="Times New Roman"/>
          <w:i/>
          <w:lang w:eastAsia="ru-RU"/>
        </w:rPr>
      </w:pPr>
      <w:r w:rsidRPr="0027582D">
        <w:rPr>
          <w:rFonts w:ascii="Times New Roman" w:eastAsia="Times New Roman" w:hAnsi="Times New Roman" w:cs="Times New Roman"/>
          <w:i/>
          <w:lang w:eastAsia="ru-RU"/>
        </w:rPr>
        <w:t>Лизингополучатель уполномочивает Лизингодателя на списание в пользу Поручителя суммы вознаграждения за предоставление поручительства или ее части с любого из счетов Лизингополучателя, открытых у Лизингодателя, путем заранее данного акцепта, в том числе с правом частичного списания денежных средств</w:t>
      </w:r>
      <w:r w:rsidRPr="0027582D">
        <w:rPr>
          <w:rFonts w:ascii="Times New Roman" w:eastAsia="Times New Roman" w:hAnsi="Times New Roman" w:cs="Times New Roman"/>
          <w:i/>
          <w:vertAlign w:val="superscript"/>
          <w:lang w:eastAsia="ru-RU"/>
        </w:rPr>
        <w:footnoteReference w:id="4"/>
      </w:r>
      <w:r w:rsidRPr="0027582D">
        <w:rPr>
          <w:rFonts w:ascii="Times New Roman" w:eastAsia="Times New Roman" w:hAnsi="Times New Roman" w:cs="Times New Roman"/>
          <w:i/>
          <w:lang w:eastAsia="ru-RU"/>
        </w:rPr>
        <w:t>.</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i/>
          <w:lang w:eastAsia="ru-RU"/>
        </w:rPr>
      </w:pPr>
      <w:r w:rsidRPr="0027582D">
        <w:rPr>
          <w:rFonts w:ascii="Times New Roman" w:eastAsia="Times New Roman" w:hAnsi="Times New Roman" w:cs="Times New Roman"/>
          <w:i/>
          <w:lang w:eastAsia="ru-RU"/>
        </w:rPr>
        <w:t xml:space="preserve">Лизингодатель вправе оплатить вознаграждение по договору поручительства за Лизингополучателя, указав при этом в назначении платежа: «Оплата вознаграждения по договору №___________ </w:t>
      </w:r>
      <w:proofErr w:type="gramStart"/>
      <w:r w:rsidRPr="0027582D">
        <w:rPr>
          <w:rFonts w:ascii="Times New Roman" w:eastAsia="Times New Roman" w:hAnsi="Times New Roman" w:cs="Times New Roman"/>
          <w:i/>
          <w:lang w:eastAsia="ru-RU"/>
        </w:rPr>
        <w:t>от  «</w:t>
      </w:r>
      <w:proofErr w:type="gramEnd"/>
      <w:r w:rsidRPr="0027582D">
        <w:rPr>
          <w:rFonts w:ascii="Times New Roman" w:eastAsia="Times New Roman" w:hAnsi="Times New Roman" w:cs="Times New Roman"/>
          <w:i/>
          <w:lang w:eastAsia="ru-RU"/>
        </w:rPr>
        <w:t xml:space="preserve">___» _______20__г. за ________________(наименование Лизингополучателя) по договору Лизинга №________ от  «___» ______________20___г.». НДС не </w:t>
      </w:r>
      <w:proofErr w:type="gramStart"/>
      <w:r w:rsidRPr="0027582D">
        <w:rPr>
          <w:rFonts w:ascii="Times New Roman" w:eastAsia="Times New Roman" w:hAnsi="Times New Roman" w:cs="Times New Roman"/>
          <w:i/>
          <w:lang w:eastAsia="ru-RU"/>
        </w:rPr>
        <w:t xml:space="preserve">облагается </w:t>
      </w:r>
      <w:r w:rsidRPr="0027582D">
        <w:rPr>
          <w:rFonts w:ascii="Times New Roman" w:eastAsia="Times New Roman" w:hAnsi="Times New Roman" w:cs="Times New Roman"/>
          <w:i/>
          <w:vertAlign w:val="superscript"/>
          <w:lang w:eastAsia="ru-RU"/>
        </w:rPr>
        <w:footnoteReference w:id="5"/>
      </w:r>
      <w:r w:rsidRPr="0027582D">
        <w:rPr>
          <w:rFonts w:ascii="Times New Roman" w:eastAsia="Times New Roman" w:hAnsi="Times New Roman" w:cs="Times New Roman"/>
          <w:i/>
          <w:lang w:eastAsia="ru-RU"/>
        </w:rPr>
        <w:t>.</w:t>
      </w:r>
      <w:proofErr w:type="gramEnd"/>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i/>
          <w:lang w:eastAsia="ru-RU"/>
        </w:rPr>
      </w:pPr>
      <w:r w:rsidRPr="0027582D">
        <w:rPr>
          <w:rFonts w:ascii="Times New Roman" w:eastAsia="Times New Roman" w:hAnsi="Times New Roman" w:cs="Times New Roman"/>
          <w:b/>
          <w:lang w:eastAsia="ru-RU"/>
        </w:rPr>
        <w:t>2.3.</w:t>
      </w:r>
      <w:r w:rsidRPr="0027582D">
        <w:rPr>
          <w:rFonts w:ascii="Times New Roman" w:eastAsia="Times New Roman" w:hAnsi="Times New Roman" w:cs="Times New Roman"/>
          <w:lang w:eastAsia="ru-RU"/>
        </w:rPr>
        <w:t xml:space="preserve"> Обязанность Лизингополучателя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2.4.</w:t>
      </w:r>
      <w:r w:rsidRPr="0027582D">
        <w:rPr>
          <w:rFonts w:ascii="Times New Roman" w:eastAsia="Times New Roman" w:hAnsi="Times New Roman" w:cs="Times New Roman"/>
          <w:lang w:eastAsia="ru-RU"/>
        </w:rPr>
        <w:t xml:space="preserve"> Вознаграждение за предоставленное поручительство не подлежит возврату (в том числе в случае досрочного прекращения Договора лизинга), за исключением вознаграждения, поступившего по истечении 10 (десяти) календарных дней с даты подписания настоящего Договора, которое в таком случае подлежит возврату и не влечет вступление в силу настоящего Договора.</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lang w:eastAsia="ru-RU"/>
        </w:rPr>
      </w:pPr>
    </w:p>
    <w:p w:rsidR="0027582D" w:rsidRPr="0027582D" w:rsidRDefault="0027582D" w:rsidP="0027582D">
      <w:pPr>
        <w:spacing w:before="120" w:after="120" w:line="240" w:lineRule="auto"/>
        <w:ind w:right="-29"/>
        <w:jc w:val="center"/>
        <w:rPr>
          <w:rFonts w:ascii="Times New Roman" w:eastAsia="Times New Roman" w:hAnsi="Times New Roman" w:cs="Times New Roman"/>
          <w:b/>
          <w:sz w:val="26"/>
          <w:szCs w:val="26"/>
          <w:lang w:eastAsia="ru-RU"/>
        </w:rPr>
      </w:pPr>
      <w:bookmarkStart w:id="6" w:name="_Toc409097919"/>
      <w:r w:rsidRPr="0027582D">
        <w:rPr>
          <w:rFonts w:ascii="Times New Roman" w:eastAsia="Times New Roman" w:hAnsi="Times New Roman" w:cs="Times New Roman"/>
          <w:b/>
          <w:sz w:val="26"/>
          <w:szCs w:val="26"/>
          <w:lang w:eastAsia="ru-RU"/>
        </w:rPr>
        <w:t>3. ВСТУПЛЕНИЕ ДОГОВОРА</w:t>
      </w:r>
      <w:bookmarkEnd w:id="6"/>
      <w:r w:rsidRPr="0027582D">
        <w:rPr>
          <w:rFonts w:ascii="Times New Roman" w:eastAsia="Times New Roman" w:hAnsi="Times New Roman" w:cs="Times New Roman"/>
          <w:b/>
          <w:sz w:val="26"/>
          <w:szCs w:val="26"/>
          <w:lang w:eastAsia="ru-RU"/>
        </w:rPr>
        <w:t xml:space="preserve"> В СИЛУ</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3.1</w:t>
      </w:r>
      <w:r w:rsidRPr="0027582D">
        <w:rPr>
          <w:rFonts w:ascii="Times New Roman" w:eastAsia="Times New Roman" w:hAnsi="Times New Roman" w:cs="Times New Roman"/>
          <w:lang w:eastAsia="ru-RU"/>
        </w:rPr>
        <w:t>. Настоящий Договор поручительства вступает в силу, при одновременном соблюдении следующих условий:</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предмет Лизинга фактически передан Лизингополучателю;</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подписан акт приема-передачи имущества по договору лизинга №____;</w:t>
      </w: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вознаграждение Поручителю уплачено в полном объеме, согласно п. 2.1. настоящего </w:t>
      </w:r>
      <w:r w:rsidRPr="0027582D">
        <w:rPr>
          <w:rFonts w:ascii="Times New Roman" w:eastAsia="Times New Roman" w:hAnsi="Times New Roman" w:cs="Times New Roman"/>
          <w:lang w:eastAsia="ru-RU"/>
        </w:rPr>
        <w:lastRenderedPageBreak/>
        <w:t>Договора.</w:t>
      </w:r>
    </w:p>
    <w:p w:rsidR="0027582D" w:rsidRPr="0027582D" w:rsidRDefault="0027582D" w:rsidP="0027582D">
      <w:pPr>
        <w:spacing w:after="0" w:line="240" w:lineRule="auto"/>
        <w:ind w:right="-29"/>
        <w:jc w:val="both"/>
        <w:rPr>
          <w:rFonts w:ascii="Times New Roman" w:eastAsia="Times New Roman" w:hAnsi="Times New Roman" w:cs="Times New Roman"/>
          <w:sz w:val="26"/>
          <w:szCs w:val="26"/>
          <w:lang w:eastAsia="ru-RU"/>
        </w:rPr>
      </w:pPr>
      <w:r w:rsidRPr="0027582D">
        <w:rPr>
          <w:rFonts w:ascii="Times New Roman" w:eastAsia="Times New Roman" w:hAnsi="Times New Roman" w:cs="Times New Roman"/>
          <w:sz w:val="26"/>
          <w:szCs w:val="26"/>
          <w:lang w:eastAsia="ru-RU"/>
        </w:rPr>
        <w:tab/>
      </w:r>
    </w:p>
    <w:p w:rsidR="0027582D" w:rsidRPr="0027582D" w:rsidRDefault="0027582D" w:rsidP="0027582D">
      <w:pPr>
        <w:widowControl w:val="0"/>
        <w:shd w:val="clear" w:color="auto" w:fill="FFFFFF"/>
        <w:spacing w:after="0" w:line="240" w:lineRule="auto"/>
        <w:ind w:right="-29" w:firstLine="708"/>
        <w:jc w:val="center"/>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4. ПРАВА И ОБЯЗАННОСТИ СТОРОН</w:t>
      </w:r>
    </w:p>
    <w:p w:rsidR="0027582D" w:rsidRPr="0027582D" w:rsidRDefault="0027582D" w:rsidP="0027582D">
      <w:pPr>
        <w:widowControl w:val="0"/>
        <w:shd w:val="clear" w:color="auto" w:fill="FFFFFF"/>
        <w:spacing w:after="0" w:line="240" w:lineRule="auto"/>
        <w:ind w:right="-29" w:firstLine="708"/>
        <w:rPr>
          <w:rFonts w:ascii="Times New Roman" w:eastAsia="Times New Roman" w:hAnsi="Times New Roman" w:cs="Times New Roman"/>
          <w:b/>
          <w:lang w:eastAsia="ru-RU"/>
        </w:rPr>
      </w:pPr>
    </w:p>
    <w:p w:rsidR="0027582D" w:rsidRPr="0027582D" w:rsidRDefault="0027582D" w:rsidP="0027582D">
      <w:pPr>
        <w:widowControl w:val="0"/>
        <w:shd w:val="clear" w:color="auto" w:fill="FFFFFF"/>
        <w:spacing w:after="0" w:line="240" w:lineRule="auto"/>
        <w:ind w:right="-29" w:firstLine="708"/>
        <w:jc w:val="both"/>
        <w:rPr>
          <w:rFonts w:ascii="Times New Roman" w:eastAsia="Times New Roman" w:hAnsi="Times New Roman" w:cs="Times New Roman"/>
          <w:u w:val="single"/>
          <w:lang w:eastAsia="ru-RU"/>
        </w:rPr>
      </w:pPr>
      <w:r w:rsidRPr="0027582D">
        <w:rPr>
          <w:rFonts w:ascii="Times New Roman" w:eastAsia="Times New Roman" w:hAnsi="Times New Roman" w:cs="Times New Roman"/>
          <w:b/>
          <w:lang w:eastAsia="ru-RU"/>
        </w:rPr>
        <w:t>4.1.</w:t>
      </w:r>
      <w:r w:rsidRPr="0027582D">
        <w:rPr>
          <w:rFonts w:ascii="Times New Roman" w:eastAsia="Times New Roman" w:hAnsi="Times New Roman" w:cs="Times New Roman"/>
          <w:lang w:eastAsia="ru-RU"/>
        </w:rPr>
        <w:t xml:space="preserve"> </w:t>
      </w:r>
      <w:r w:rsidRPr="0027582D">
        <w:rPr>
          <w:rFonts w:ascii="Times New Roman" w:eastAsia="Times New Roman" w:hAnsi="Times New Roman" w:cs="Times New Roman"/>
          <w:u w:val="single"/>
          <w:lang w:eastAsia="ru-RU"/>
        </w:rPr>
        <w:t>Поручитель обязан:</w:t>
      </w:r>
    </w:p>
    <w:p w:rsidR="0027582D" w:rsidRPr="0027582D" w:rsidRDefault="0027582D" w:rsidP="0027582D">
      <w:pPr>
        <w:widowControl w:val="0"/>
        <w:tabs>
          <w:tab w:val="left" w:pos="0"/>
        </w:tabs>
        <w:spacing w:after="0" w:line="240" w:lineRule="auto"/>
        <w:ind w:right="-29" w:firstLine="70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4.1.1.</w:t>
      </w:r>
      <w:r w:rsidRPr="0027582D">
        <w:rPr>
          <w:rFonts w:ascii="Times New Roman" w:eastAsia="Times New Roman" w:hAnsi="Times New Roman" w:cs="Times New Roman"/>
          <w:lang w:eastAsia="ru-RU"/>
        </w:rPr>
        <w:t xml:space="preserve"> В размере, порядке и сроки, установленные настоящим Договором нести субсидиарную ответственность за исполнение Обязательств Лизингополучателя (по уплате лизинговых платежей в части погашения стоимости предмета лизинга). </w:t>
      </w:r>
    </w:p>
    <w:p w:rsidR="0027582D" w:rsidRPr="0027582D" w:rsidRDefault="0027582D" w:rsidP="0027582D">
      <w:pPr>
        <w:widowControl w:val="0"/>
        <w:tabs>
          <w:tab w:val="left" w:pos="0"/>
        </w:tabs>
        <w:spacing w:after="0" w:line="240" w:lineRule="auto"/>
        <w:ind w:right="-29" w:firstLine="709"/>
        <w:jc w:val="both"/>
        <w:outlineLvl w:val="0"/>
        <w:rPr>
          <w:rFonts w:ascii="Times New Roman" w:eastAsia="Times New Roman" w:hAnsi="Times New Roman" w:cs="Times New Roman"/>
          <w:bCs/>
          <w:lang w:eastAsia="ru-RU"/>
        </w:rPr>
      </w:pPr>
      <w:r w:rsidRPr="0027582D">
        <w:rPr>
          <w:rFonts w:ascii="Times New Roman" w:eastAsia="Times New Roman" w:hAnsi="Times New Roman" w:cs="Times New Roman"/>
          <w:lang w:eastAsia="ru-RU"/>
        </w:rPr>
        <w:t xml:space="preserve">Расчет ответственности Поручителя на момент предъявления Лизингодателем требования к Поручителю осуществляется </w:t>
      </w:r>
      <w:r w:rsidRPr="0027582D">
        <w:rPr>
          <w:rFonts w:ascii="Times New Roman" w:eastAsia="Times New Roman" w:hAnsi="Times New Roman" w:cs="Times New Roman"/>
          <w:bCs/>
          <w:lang w:eastAsia="ru-RU"/>
        </w:rPr>
        <w:t>по следующей формуле:</w:t>
      </w:r>
    </w:p>
    <w:p w:rsidR="0027582D" w:rsidRPr="0027582D" w:rsidRDefault="0027582D" w:rsidP="0027582D">
      <w:pPr>
        <w:widowControl w:val="0"/>
        <w:tabs>
          <w:tab w:val="left" w:pos="0"/>
        </w:tabs>
        <w:spacing w:after="0" w:line="240" w:lineRule="auto"/>
        <w:ind w:right="-29" w:firstLine="680"/>
        <w:jc w:val="center"/>
        <w:outlineLvl w:val="0"/>
        <w:rPr>
          <w:rFonts w:ascii="Times New Roman" w:eastAsia="Times New Roman" w:hAnsi="Times New Roman" w:cs="Times New Roman"/>
          <w:bCs/>
          <w:vertAlign w:val="subscript"/>
          <w:lang w:eastAsia="ru-RU"/>
        </w:rPr>
      </w:pPr>
      <w:proofErr w:type="spellStart"/>
      <w:r w:rsidRPr="0027582D">
        <w:rPr>
          <w:rFonts w:ascii="Times New Roman" w:eastAsia="Times New Roman" w:hAnsi="Times New Roman" w:cs="Times New Roman"/>
          <w:bCs/>
          <w:lang w:eastAsia="ru-RU"/>
        </w:rPr>
        <w:t>Ʃ</w:t>
      </w:r>
      <w:r w:rsidRPr="0027582D">
        <w:rPr>
          <w:rFonts w:ascii="Times New Roman" w:eastAsia="Times New Roman" w:hAnsi="Times New Roman" w:cs="Times New Roman"/>
          <w:bCs/>
          <w:vertAlign w:val="subscript"/>
          <w:lang w:eastAsia="ru-RU"/>
        </w:rPr>
        <w:t>отв.пор</w:t>
      </w:r>
      <w:proofErr w:type="spellEnd"/>
      <w:r w:rsidRPr="0027582D">
        <w:rPr>
          <w:rFonts w:ascii="Times New Roman" w:eastAsia="Times New Roman" w:hAnsi="Times New Roman" w:cs="Times New Roman"/>
          <w:bCs/>
          <w:vertAlign w:val="subscript"/>
          <w:lang w:eastAsia="ru-RU"/>
        </w:rPr>
        <w:t xml:space="preserve">. = </w:t>
      </w:r>
      <w:r w:rsidRPr="0027582D">
        <w:rPr>
          <w:rFonts w:ascii="Times New Roman" w:eastAsia="Times New Roman" w:hAnsi="Times New Roman" w:cs="Times New Roman"/>
          <w:bCs/>
          <w:lang w:eastAsia="ru-RU"/>
        </w:rPr>
        <w:t>А × %, где,</w:t>
      </w:r>
    </w:p>
    <w:p w:rsidR="0027582D" w:rsidRPr="0027582D" w:rsidRDefault="0027582D" w:rsidP="0027582D">
      <w:pPr>
        <w:widowControl w:val="0"/>
        <w:tabs>
          <w:tab w:val="left" w:pos="0"/>
        </w:tabs>
        <w:spacing w:after="0" w:line="240" w:lineRule="auto"/>
        <w:ind w:right="-29" w:firstLine="567"/>
        <w:jc w:val="both"/>
        <w:outlineLvl w:val="0"/>
        <w:rPr>
          <w:rFonts w:ascii="Times New Roman" w:eastAsia="Times New Roman" w:hAnsi="Times New Roman" w:cs="Times New Roman"/>
          <w:bCs/>
          <w:lang w:eastAsia="ru-RU"/>
        </w:rPr>
      </w:pPr>
      <w:proofErr w:type="spellStart"/>
      <w:r w:rsidRPr="0027582D">
        <w:rPr>
          <w:rFonts w:ascii="Times New Roman" w:eastAsia="Times New Roman" w:hAnsi="Times New Roman" w:cs="Times New Roman"/>
          <w:bCs/>
          <w:lang w:eastAsia="ru-RU"/>
        </w:rPr>
        <w:t>Ʃ</w:t>
      </w:r>
      <w:r w:rsidRPr="0027582D">
        <w:rPr>
          <w:rFonts w:ascii="Times New Roman" w:eastAsia="Times New Roman" w:hAnsi="Times New Roman" w:cs="Times New Roman"/>
          <w:bCs/>
          <w:vertAlign w:val="subscript"/>
          <w:lang w:eastAsia="ru-RU"/>
        </w:rPr>
        <w:t>отв.пор</w:t>
      </w:r>
      <w:proofErr w:type="spellEnd"/>
      <w:r w:rsidRPr="0027582D">
        <w:rPr>
          <w:rFonts w:ascii="Times New Roman" w:eastAsia="Times New Roman" w:hAnsi="Times New Roman" w:cs="Times New Roman"/>
          <w:bCs/>
          <w:vertAlign w:val="subscript"/>
          <w:lang w:eastAsia="ru-RU"/>
        </w:rPr>
        <w:t xml:space="preserve">. </w:t>
      </w:r>
      <w:r w:rsidRPr="0027582D">
        <w:rPr>
          <w:rFonts w:ascii="Times New Roman" w:eastAsia="Times New Roman" w:hAnsi="Times New Roman" w:cs="Times New Roman"/>
          <w:bCs/>
          <w:lang w:eastAsia="ru-RU"/>
        </w:rPr>
        <w:t xml:space="preserve">– размер ответственности Поручителя; </w:t>
      </w:r>
    </w:p>
    <w:p w:rsidR="0027582D" w:rsidRPr="0027582D" w:rsidRDefault="0027582D" w:rsidP="0027582D">
      <w:pPr>
        <w:widowControl w:val="0"/>
        <w:tabs>
          <w:tab w:val="left" w:pos="0"/>
        </w:tabs>
        <w:spacing w:after="0" w:line="240" w:lineRule="auto"/>
        <w:ind w:right="-29" w:firstLine="567"/>
        <w:jc w:val="both"/>
        <w:outlineLvl w:val="0"/>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bCs/>
          <w:lang w:eastAsia="ru-RU"/>
        </w:rPr>
        <w:t xml:space="preserve">А – остаток задолженности </w:t>
      </w:r>
      <w:r w:rsidRPr="0027582D">
        <w:rPr>
          <w:rFonts w:ascii="Times New Roman" w:eastAsia="Times New Roman" w:hAnsi="Times New Roman" w:cs="Times New Roman"/>
          <w:lang w:eastAsia="ru-RU"/>
        </w:rPr>
        <w:t>по уплате Лизинговых платежей (в части погашения стоимости предмета лизинга</w:t>
      </w:r>
      <w:proofErr w:type="gramStart"/>
      <w:r w:rsidRPr="0027582D">
        <w:rPr>
          <w:rFonts w:ascii="Times New Roman" w:eastAsia="Times New Roman" w:hAnsi="Times New Roman" w:cs="Times New Roman"/>
          <w:lang w:eastAsia="ru-RU"/>
        </w:rPr>
        <w:t>)</w:t>
      </w:r>
      <w:r w:rsidRPr="0027582D">
        <w:rPr>
          <w:rFonts w:ascii="Times New Roman" w:eastAsia="Times New Roman" w:hAnsi="Times New Roman" w:cs="Times New Roman"/>
          <w:bCs/>
          <w:lang w:eastAsia="ru-RU"/>
        </w:rPr>
        <w:t xml:space="preserve">, </w:t>
      </w:r>
      <w:r w:rsidRPr="0027582D">
        <w:rPr>
          <w:rFonts w:ascii="Times New Roman" w:eastAsia="Times New Roman" w:hAnsi="Times New Roman" w:cs="Times New Roman"/>
          <w:shd w:val="clear" w:color="auto" w:fill="FFFFFF"/>
          <w:lang w:eastAsia="ru-RU"/>
        </w:rPr>
        <w:t xml:space="preserve"> уменьшенную</w:t>
      </w:r>
      <w:proofErr w:type="gramEnd"/>
      <w:r w:rsidRPr="0027582D">
        <w:rPr>
          <w:rFonts w:ascii="Times New Roman" w:eastAsia="Times New Roman" w:hAnsi="Times New Roman" w:cs="Times New Roman"/>
          <w:shd w:val="clear" w:color="auto" w:fill="FFFFFF"/>
          <w:lang w:eastAsia="ru-RU"/>
        </w:rPr>
        <w:t xml:space="preserve"> на сумму исполненных Лизингополучателем (либо третьими лицами) обязательств</w:t>
      </w:r>
      <w:r w:rsidRPr="0027582D">
        <w:rPr>
          <w:rFonts w:ascii="Times New Roman" w:eastAsia="Times New Roman" w:hAnsi="Times New Roman" w:cs="Times New Roman"/>
          <w:lang w:eastAsia="ru-RU"/>
        </w:rPr>
        <w:t xml:space="preserve">  по уплате Лизинговых платежей</w:t>
      </w:r>
      <w:r w:rsidRPr="0027582D">
        <w:rPr>
          <w:rFonts w:ascii="Times New Roman" w:eastAsia="Times New Roman" w:hAnsi="Times New Roman" w:cs="Times New Roman"/>
          <w:shd w:val="clear" w:color="auto" w:fill="FFFFFF"/>
          <w:lang w:eastAsia="ru-RU"/>
        </w:rPr>
        <w:t>, на дату предъявления требования</w:t>
      </w:r>
    </w:p>
    <w:p w:rsidR="0027582D" w:rsidRPr="0027582D" w:rsidRDefault="0027582D" w:rsidP="0027582D">
      <w:pPr>
        <w:widowControl w:val="0"/>
        <w:tabs>
          <w:tab w:val="left" w:pos="567"/>
          <w:tab w:val="left" w:pos="709"/>
        </w:tabs>
        <w:spacing w:after="0" w:line="240" w:lineRule="auto"/>
        <w:ind w:right="-29" w:firstLine="567"/>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bCs/>
          <w:lang w:eastAsia="ru-RU"/>
        </w:rPr>
        <w:t>% - процент ответственности Поручителя в относительном выражении, установленный в пункте 1.2 настоящего Договора.</w:t>
      </w:r>
    </w:p>
    <w:p w:rsidR="0027582D" w:rsidRPr="0027582D" w:rsidRDefault="0027582D" w:rsidP="0027582D">
      <w:pPr>
        <w:widowControl w:val="0"/>
        <w:spacing w:after="0" w:line="240" w:lineRule="auto"/>
        <w:ind w:right="-29" w:firstLine="708"/>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4.1.2.</w:t>
      </w:r>
      <w:r w:rsidRPr="0027582D">
        <w:rPr>
          <w:rFonts w:ascii="Times New Roman" w:eastAsia="Times New Roman" w:hAnsi="Times New Roman" w:cs="Times New Roman"/>
          <w:lang w:eastAsia="ru-RU"/>
        </w:rPr>
        <w:t xml:space="preserve"> Направить </w:t>
      </w:r>
      <w:proofErr w:type="gramStart"/>
      <w:r w:rsidRPr="0027582D">
        <w:rPr>
          <w:rFonts w:ascii="Times New Roman" w:eastAsia="Times New Roman" w:hAnsi="Times New Roman" w:cs="Times New Roman"/>
          <w:lang w:eastAsia="ru-RU"/>
        </w:rPr>
        <w:t>Лизингодателю  уведомление</w:t>
      </w:r>
      <w:proofErr w:type="gramEnd"/>
      <w:r w:rsidRPr="0027582D">
        <w:rPr>
          <w:rFonts w:ascii="Times New Roman" w:eastAsia="Times New Roman" w:hAnsi="Times New Roman" w:cs="Times New Roman"/>
          <w:lang w:eastAsia="ru-RU"/>
        </w:rPr>
        <w:t xml:space="preserve"> о поступлении от Лизингополучателя вознаграждения по настоящему Договору в срок не позднее 5 (пяти) рабочих дней с даты поступления вознаграждения.</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b/>
          <w:bCs/>
          <w:lang w:eastAsia="ru-RU"/>
        </w:rPr>
        <w:t>4.1.3.</w:t>
      </w:r>
      <w:r w:rsidRPr="0027582D">
        <w:rPr>
          <w:rFonts w:ascii="Times New Roman" w:eastAsia="Times New Roman" w:hAnsi="Times New Roman" w:cs="Times New Roman"/>
          <w:lang w:eastAsia="ru-RU"/>
        </w:rPr>
        <w:t xml:space="preserve"> Незамедлительно известить Лизингодателя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val="x-none" w:eastAsia="ru-RU"/>
        </w:rPr>
      </w:pPr>
      <w:r w:rsidRPr="0027582D">
        <w:rPr>
          <w:rFonts w:ascii="Times New Roman" w:eastAsia="Times New Roman" w:hAnsi="Times New Roman" w:cs="Times New Roman"/>
          <w:b/>
          <w:bCs/>
          <w:lang w:eastAsia="ru-RU"/>
        </w:rPr>
        <w:t>4.1.4.</w:t>
      </w:r>
      <w:r w:rsidRPr="0027582D">
        <w:rPr>
          <w:rFonts w:ascii="Times New Roman" w:eastAsia="Times New Roman" w:hAnsi="Times New Roman" w:cs="Times New Roman"/>
          <w:lang w:eastAsia="ru-RU"/>
        </w:rPr>
        <w:t xml:space="preserve"> В течение 5 (Пяти) рабочих дней от даты наступления одного из нижеперечисленных событий известить Лизингодателя о наступлении такого события, произошедшего в течение действия настоящего Договора:</w:t>
      </w:r>
    </w:p>
    <w:p w:rsidR="0027582D" w:rsidRPr="0027582D" w:rsidRDefault="0027582D" w:rsidP="009851FC">
      <w:pPr>
        <w:widowControl w:val="0"/>
        <w:numPr>
          <w:ilvl w:val="0"/>
          <w:numId w:val="1"/>
        </w:numPr>
        <w:tabs>
          <w:tab w:val="num" w:pos="-120"/>
        </w:tabs>
        <w:spacing w:after="0" w:line="240" w:lineRule="auto"/>
        <w:ind w:left="0" w:right="-29" w:firstLine="720"/>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rsidR="0027582D" w:rsidRPr="0027582D" w:rsidRDefault="0027582D" w:rsidP="009851FC">
      <w:pPr>
        <w:widowControl w:val="0"/>
        <w:numPr>
          <w:ilvl w:val="0"/>
          <w:numId w:val="1"/>
        </w:numPr>
        <w:tabs>
          <w:tab w:val="num" w:pos="-120"/>
        </w:tabs>
        <w:spacing w:after="0" w:line="240" w:lineRule="auto"/>
        <w:ind w:left="0" w:right="-29" w:firstLine="720"/>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Произойдет изменение персонального состава исполнительных органов Поручителя.</w:t>
      </w:r>
    </w:p>
    <w:p w:rsidR="0027582D" w:rsidRPr="0027582D" w:rsidRDefault="0027582D" w:rsidP="009851FC">
      <w:pPr>
        <w:widowControl w:val="0"/>
        <w:numPr>
          <w:ilvl w:val="0"/>
          <w:numId w:val="1"/>
        </w:numPr>
        <w:tabs>
          <w:tab w:val="num" w:pos="-120"/>
        </w:tabs>
        <w:spacing w:after="0" w:line="240" w:lineRule="auto"/>
        <w:ind w:left="0" w:right="-29" w:firstLine="720"/>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w:t>
      </w:r>
      <w:r w:rsidRPr="0027582D">
        <w:rPr>
          <w:rFonts w:ascii="Times New Roman" w:eastAsia="Times New Roman" w:hAnsi="Times New Roman" w:cs="Times New Roman"/>
          <w:lang w:eastAsia="ru-RU"/>
        </w:rPr>
        <w:t xml:space="preserve"> </w:t>
      </w:r>
      <w:r w:rsidRPr="0027582D">
        <w:rPr>
          <w:rFonts w:ascii="Times New Roman" w:eastAsia="Times New Roman" w:hAnsi="Times New Roman" w:cs="Times New Roman"/>
          <w:u w:val="single"/>
          <w:lang w:eastAsia="ru-RU"/>
        </w:rPr>
        <w:t>Поручитель имеет право:</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4.2.1.</w:t>
      </w:r>
      <w:r w:rsidRPr="0027582D">
        <w:rPr>
          <w:rFonts w:ascii="Times New Roman" w:eastAsia="Times New Roman" w:hAnsi="Times New Roman" w:cs="Times New Roman"/>
          <w:lang w:eastAsia="ru-RU"/>
        </w:rPr>
        <w:t xml:space="preserve"> Выдвигать против требований Лизингодателя возражения, которые мог бы предоставить Лизингополучатель, даже в случае признания Лизингополучателем долга и (или) отказа Лизингополучателя от выдвижения своих возражений Лизингодателю.</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4.2.2</w:t>
      </w:r>
      <w:r w:rsidRPr="0027582D">
        <w:rPr>
          <w:rFonts w:ascii="Times New Roman" w:eastAsia="Times New Roman" w:hAnsi="Times New Roman" w:cs="Times New Roman"/>
          <w:lang w:eastAsia="ru-RU"/>
        </w:rPr>
        <w:t>. Не осуществлять оплату по Договору при невыполнении Лизингодателем условий, предусмотренных разделом 5 настоящего Договора.</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4.2.3</w:t>
      </w:r>
      <w:r w:rsidRPr="0027582D">
        <w:rPr>
          <w:rFonts w:ascii="Times New Roman" w:eastAsia="Times New Roman" w:hAnsi="Times New Roman" w:cs="Times New Roman"/>
          <w:lang w:eastAsia="ru-RU"/>
        </w:rPr>
        <w:t>. Не исполнять свое обязательство, пока Лизингодатель имеет возможность получить удовлетворение своего требования путем его зачета против требования Лизингополучателя.</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4.2.4.</w:t>
      </w:r>
      <w:r w:rsidRPr="0027582D">
        <w:rPr>
          <w:rFonts w:ascii="Times New Roman" w:eastAsia="Times New Roman" w:hAnsi="Times New Roman" w:cs="Times New Roman"/>
          <w:lang w:eastAsia="ru-RU"/>
        </w:rPr>
        <w:t xml:space="preserve"> Требовать от Лизингополучателя и Лизингодателя, в срок не позднее 5 (Пяти) рабочих дней с даты получения запроса Поручителя в письменной форме предоставления документов об исполнении Лизингополучателем обязательств по Договору лизинга,  информации о допущенных нарушениях условий Договору лизинга, а также информации о финансовом состоянии Лизингополучателя, о фактическом наличии и состоянии заложенного имущества, обеспечивающего исполнение обязательств Лизингополучателя по Договору лизинга, с приложением копий документов, подтверждающих вышеуказанную информацию;.</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4.2.5.</w:t>
      </w:r>
      <w:r w:rsidRPr="0027582D">
        <w:rPr>
          <w:rFonts w:ascii="Times New Roman" w:eastAsia="Times New Roman" w:hAnsi="Times New Roman" w:cs="Times New Roman"/>
          <w:lang w:eastAsia="ru-RU"/>
        </w:rPr>
        <w:t xml:space="preserve"> Требовать от Лизингодателя (в случае исполнения обязательств за Лизингополучателя по Договору лизинга) предоставления документов и информации, удостоверяющих права требования </w:t>
      </w:r>
      <w:proofErr w:type="gramStart"/>
      <w:r w:rsidRPr="0027582D">
        <w:rPr>
          <w:rFonts w:ascii="Times New Roman" w:eastAsia="Times New Roman" w:hAnsi="Times New Roman" w:cs="Times New Roman"/>
          <w:lang w:eastAsia="ru-RU"/>
        </w:rPr>
        <w:t>Лизингодателя  к</w:t>
      </w:r>
      <w:proofErr w:type="gramEnd"/>
      <w:r w:rsidRPr="0027582D">
        <w:rPr>
          <w:rFonts w:ascii="Times New Roman" w:eastAsia="Times New Roman" w:hAnsi="Times New Roman" w:cs="Times New Roman"/>
          <w:lang w:eastAsia="ru-RU"/>
        </w:rPr>
        <w:t xml:space="preserve"> Лизингополучателю, и передачи прав, обеспечивающих эти требования, а также документов, подтверждающих погашение Поручителем суммы стоимости Предмета лизинга за Лизингополучателя по Договору лизинга;</w:t>
      </w:r>
    </w:p>
    <w:p w:rsidR="0027582D" w:rsidRPr="0027582D" w:rsidRDefault="0027582D" w:rsidP="0027582D">
      <w:pPr>
        <w:widowControl w:val="0"/>
        <w:tabs>
          <w:tab w:val="left" w:pos="567"/>
          <w:tab w:val="left" w:pos="709"/>
        </w:tabs>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4.2.6.</w:t>
      </w:r>
      <w:r w:rsidRPr="0027582D">
        <w:rPr>
          <w:rFonts w:ascii="Times New Roman" w:eastAsia="Times New Roman" w:hAnsi="Times New Roman" w:cs="Times New Roman"/>
          <w:lang w:eastAsia="ru-RU"/>
        </w:rPr>
        <w:t xml:space="preserve"> Требовать от Лизингополучателя возмещения расходов, связанных с исполнением обязательств за </w:t>
      </w:r>
      <w:proofErr w:type="gramStart"/>
      <w:r w:rsidRPr="0027582D">
        <w:rPr>
          <w:rFonts w:ascii="Times New Roman" w:eastAsia="Times New Roman" w:hAnsi="Times New Roman" w:cs="Times New Roman"/>
          <w:lang w:eastAsia="ru-RU"/>
        </w:rPr>
        <w:t>Лизингополучателя  по</w:t>
      </w:r>
      <w:proofErr w:type="gramEnd"/>
      <w:r w:rsidRPr="0027582D">
        <w:rPr>
          <w:rFonts w:ascii="Times New Roman" w:eastAsia="Times New Roman" w:hAnsi="Times New Roman" w:cs="Times New Roman"/>
          <w:lang w:eastAsia="ru-RU"/>
        </w:rPr>
        <w:t xml:space="preserve"> настоящему Договору в части, возврата сумм, фактически выплаченных Лизингодателю во исполнение обязательства Поручителя по настоящему Договору;</w:t>
      </w:r>
    </w:p>
    <w:p w:rsidR="0027582D" w:rsidRPr="0027582D" w:rsidRDefault="0027582D" w:rsidP="0027582D">
      <w:pPr>
        <w:widowControl w:val="0"/>
        <w:tabs>
          <w:tab w:val="left" w:pos="567"/>
          <w:tab w:val="left" w:pos="709"/>
        </w:tabs>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lastRenderedPageBreak/>
        <w:t>Поручитель вправе также требовать от Лизингополучателя:</w:t>
      </w:r>
    </w:p>
    <w:p w:rsidR="0027582D" w:rsidRPr="0027582D" w:rsidRDefault="0027582D" w:rsidP="0027582D">
      <w:pPr>
        <w:widowControl w:val="0"/>
        <w:tabs>
          <w:tab w:val="left" w:pos="567"/>
          <w:tab w:val="left" w:pos="709"/>
        </w:tabs>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Лизингодателю по обязательствам Лизингополучателя;</w:t>
      </w:r>
    </w:p>
    <w:p w:rsidR="0027582D" w:rsidRPr="0027582D" w:rsidRDefault="0027582D" w:rsidP="0027582D">
      <w:pPr>
        <w:widowControl w:val="0"/>
        <w:tabs>
          <w:tab w:val="left" w:pos="567"/>
          <w:tab w:val="left" w:pos="709"/>
        </w:tabs>
        <w:spacing w:after="0" w:line="240" w:lineRule="auto"/>
        <w:ind w:right="-29" w:firstLine="708"/>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возмещение иных расходов, понесенных в связи с ответственностью за Лизингополучателя.</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 xml:space="preserve">4.2.7. </w:t>
      </w:r>
      <w:r w:rsidRPr="0027582D">
        <w:rPr>
          <w:rFonts w:ascii="Times New Roman" w:eastAsia="Times New Roman" w:hAnsi="Times New Roman" w:cs="Times New Roman"/>
          <w:lang w:eastAsia="ru-RU"/>
        </w:rPr>
        <w:t>Реализовать</w:t>
      </w:r>
      <w:r w:rsidRPr="0027582D">
        <w:rPr>
          <w:rFonts w:ascii="Times New Roman" w:eastAsia="Times New Roman" w:hAnsi="Times New Roman" w:cs="Times New Roman"/>
          <w:b/>
          <w:lang w:eastAsia="ru-RU"/>
        </w:rPr>
        <w:t xml:space="preserve"> </w:t>
      </w:r>
      <w:r w:rsidRPr="0027582D">
        <w:rPr>
          <w:rFonts w:ascii="Times New Roman" w:eastAsia="Times New Roman" w:hAnsi="Times New Roman" w:cs="Times New Roman"/>
          <w:lang w:eastAsia="ru-RU"/>
        </w:rPr>
        <w:t>свое право требования, возникшее в связи с оплатой по настоящему Договору, путем предъявления требования во внесудебном и судебном порядке к Лизингополучателю, его поручителям по Договору лизинга, вступив в реестр кредиторов указанных лиц, и/или обратив взыскание на предмет залога (если в качестве обеспечения исполнения обязательств Лизингополучателя был оформлен залог) в той части, в которой Поручитель удовлетворил требование Лизингодателя.</w:t>
      </w:r>
    </w:p>
    <w:p w:rsidR="0027582D" w:rsidRPr="0027582D" w:rsidRDefault="0027582D" w:rsidP="0027582D">
      <w:pPr>
        <w:widowControl w:val="0"/>
        <w:tabs>
          <w:tab w:val="left" w:pos="567"/>
          <w:tab w:val="left" w:pos="709"/>
        </w:tabs>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4.2.8</w:t>
      </w:r>
      <w:r w:rsidRPr="0027582D">
        <w:rPr>
          <w:rFonts w:ascii="Times New Roman" w:eastAsia="Times New Roman" w:hAnsi="Times New Roman" w:cs="Times New Roman"/>
          <w:lang w:eastAsia="ru-RU"/>
        </w:rPr>
        <w:t>. В случаях, предусмотренных пунктом 1.6. настоящего Договора, отказать в предоставлении Лизингодателю соответствующего согласия.</w:t>
      </w:r>
    </w:p>
    <w:p w:rsidR="0027582D" w:rsidRPr="0027582D" w:rsidRDefault="0027582D" w:rsidP="0027582D">
      <w:pPr>
        <w:widowControl w:val="0"/>
        <w:tabs>
          <w:tab w:val="left" w:pos="567"/>
          <w:tab w:val="left" w:pos="709"/>
        </w:tabs>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4.2.9</w:t>
      </w:r>
      <w:r w:rsidRPr="0027582D">
        <w:rPr>
          <w:rFonts w:ascii="Times New Roman" w:eastAsia="Times New Roman" w:hAnsi="Times New Roman" w:cs="Times New Roman"/>
          <w:lang w:eastAsia="ru-RU"/>
        </w:rPr>
        <w:t>. При изменении условий Договора лизинга в случаях, предусмотренных пунктами 1.6.5.1 и 1.6.5.2 настоящего Договора, без предварительного письменного согласия Поручителя, отвечать перед Лизингодателем на первоначальных условиях Договора лизинга.</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4.2.10</w:t>
      </w:r>
      <w:r w:rsidRPr="0027582D">
        <w:rPr>
          <w:rFonts w:ascii="Times New Roman" w:eastAsia="Times New Roman" w:hAnsi="Times New Roman" w:cs="Times New Roman"/>
          <w:lang w:eastAsia="ru-RU"/>
        </w:rPr>
        <w:t xml:space="preserve">. Требовать от </w:t>
      </w:r>
      <w:proofErr w:type="gramStart"/>
      <w:r w:rsidRPr="0027582D">
        <w:rPr>
          <w:rFonts w:ascii="Times New Roman" w:eastAsia="Times New Roman" w:hAnsi="Times New Roman" w:cs="Times New Roman"/>
          <w:lang w:eastAsia="ru-RU"/>
        </w:rPr>
        <w:t>Лизингодателя  и</w:t>
      </w:r>
      <w:proofErr w:type="gramEnd"/>
      <w:r w:rsidRPr="0027582D">
        <w:rPr>
          <w:rFonts w:ascii="Times New Roman" w:eastAsia="Times New Roman" w:hAnsi="Times New Roman" w:cs="Times New Roman"/>
          <w:lang w:eastAsia="ru-RU"/>
        </w:rPr>
        <w:t xml:space="preserve"> Лизингополучателя оказания содействия в предоставлении беспрепятственного доступа к  Предмету лизинга, к заложенному имуществу (если в качестве обеспечения исполнения обязательств Лизингополучателя был оформлен залог), обеспечивающему исполнение обязательств Лизингополучателя  по Договору лизинга, для визуальной проверки его фактического наличия и состояния.</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w:t>
      </w:r>
      <w:r w:rsidRPr="0027582D">
        <w:rPr>
          <w:rFonts w:ascii="Times New Roman" w:eastAsia="Times New Roman" w:hAnsi="Times New Roman" w:cs="Times New Roman"/>
          <w:lang w:eastAsia="ru-RU"/>
        </w:rPr>
        <w:t xml:space="preserve"> </w:t>
      </w:r>
      <w:r w:rsidRPr="0027582D">
        <w:rPr>
          <w:rFonts w:ascii="Times New Roman" w:eastAsia="Times New Roman" w:hAnsi="Times New Roman" w:cs="Times New Roman"/>
          <w:u w:val="single"/>
          <w:lang w:eastAsia="ru-RU"/>
        </w:rPr>
        <w:t>Лизингополучатель обязан:</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4.3.1.</w:t>
      </w:r>
      <w:r w:rsidRPr="0027582D">
        <w:rPr>
          <w:rFonts w:ascii="Times New Roman" w:eastAsia="Times New Roman" w:hAnsi="Times New Roman" w:cs="Times New Roman"/>
          <w:lang w:eastAsia="ru-RU"/>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4.3.2.</w:t>
      </w:r>
      <w:r w:rsidRPr="0027582D">
        <w:rPr>
          <w:rFonts w:ascii="Times New Roman" w:eastAsia="Times New Roman" w:hAnsi="Times New Roman" w:cs="Times New Roman"/>
          <w:lang w:eastAsia="ru-RU"/>
        </w:rPr>
        <w:t xml:space="preserve"> Незамедлительно, но в любом случае, в срок не позднее 3 (Трех) рабочих дней, следующих за днем нарушения </w:t>
      </w:r>
      <w:proofErr w:type="gramStart"/>
      <w:r w:rsidRPr="0027582D">
        <w:rPr>
          <w:rFonts w:ascii="Times New Roman" w:eastAsia="Times New Roman" w:hAnsi="Times New Roman" w:cs="Times New Roman"/>
          <w:lang w:eastAsia="ru-RU"/>
        </w:rPr>
        <w:t>условий  Договора</w:t>
      </w:r>
      <w:proofErr w:type="gramEnd"/>
      <w:r w:rsidRPr="0027582D">
        <w:rPr>
          <w:rFonts w:ascii="Times New Roman" w:eastAsia="Times New Roman" w:hAnsi="Times New Roman" w:cs="Times New Roman"/>
          <w:lang w:eastAsia="ru-RU"/>
        </w:rPr>
        <w:t xml:space="preserve"> лизинга, письменно известить Поручителя обо всех допущенных им нарушениях Договора лизинга, а также обо всех обстоятельствах, влияющих на исполнение Лизингополучателем своих обязательств по Договору лизинга.</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4.3.3.</w:t>
      </w:r>
      <w:r w:rsidRPr="0027582D">
        <w:rPr>
          <w:rFonts w:ascii="Times New Roman" w:eastAsia="Times New Roman" w:hAnsi="Times New Roman" w:cs="Times New Roman"/>
          <w:lang w:eastAsia="ru-RU"/>
        </w:rPr>
        <w:t xml:space="preserve"> В случае предъявления Лизингодателем </w:t>
      </w:r>
      <w:proofErr w:type="gramStart"/>
      <w:r w:rsidRPr="0027582D">
        <w:rPr>
          <w:rFonts w:ascii="Times New Roman" w:eastAsia="Times New Roman" w:hAnsi="Times New Roman" w:cs="Times New Roman"/>
          <w:lang w:eastAsia="ru-RU"/>
        </w:rPr>
        <w:t>требований  о</w:t>
      </w:r>
      <w:proofErr w:type="gramEnd"/>
      <w:r w:rsidRPr="0027582D">
        <w:rPr>
          <w:rFonts w:ascii="Times New Roman" w:eastAsia="Times New Roman" w:hAnsi="Times New Roman" w:cs="Times New Roman"/>
          <w:lang w:eastAsia="ru-RU"/>
        </w:rPr>
        <w:t xml:space="preserve">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принять все разумные и доступные в сложившейся ситуации меры к надлежащему исполнению своих обязательств по Договору лизинга.</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4.3.4.</w:t>
      </w:r>
      <w:r w:rsidRPr="0027582D">
        <w:rPr>
          <w:rFonts w:ascii="Times New Roman" w:eastAsia="Times New Roman" w:hAnsi="Times New Roman" w:cs="Times New Roman"/>
          <w:lang w:eastAsia="ru-RU"/>
        </w:rPr>
        <w:t xml:space="preserve"> В течение 3 (Трех) рабочих дней с даты получения от Поручителя уведомления об исполнении Поручителем обязательств Лизингополучателя по Договору лизинга, возместить Поручителю в полном объеме суммы, уплаченные Поручителем, независимо от наличия любых споров или разногласий с Лизингодателем относительно исполнения обязательств по Договору лизинга.</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4.3.5.</w:t>
      </w:r>
      <w:r w:rsidRPr="0027582D">
        <w:rPr>
          <w:rFonts w:ascii="Times New Roman" w:eastAsia="Times New Roman" w:hAnsi="Times New Roman" w:cs="Times New Roman"/>
          <w:lang w:eastAsia="ru-RU"/>
        </w:rPr>
        <w:t> В случае исполнения обязательств Поручителем за Лизингополучателя по Договору лизинга в рамках настоящего Договора оплатить Поручителю:</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4.3.5.1.</w:t>
      </w:r>
      <w:r w:rsidRPr="0027582D">
        <w:rPr>
          <w:rFonts w:ascii="Times New Roman" w:eastAsia="Times New Roman" w:hAnsi="Times New Roman" w:cs="Times New Roman"/>
          <w:lang w:eastAsia="ru-RU"/>
        </w:rPr>
        <w:t xml:space="preserve"> Суммы, фактически выплаченные Лизингодателю, во исполнение обязательства Поручителя по настоящему Договору;</w:t>
      </w:r>
    </w:p>
    <w:p w:rsidR="0027582D" w:rsidRPr="0027582D" w:rsidRDefault="0027582D" w:rsidP="0027582D">
      <w:pPr>
        <w:widowControl w:val="0"/>
        <w:tabs>
          <w:tab w:val="left" w:pos="567"/>
          <w:tab w:val="left" w:pos="709"/>
        </w:tabs>
        <w:spacing w:after="0" w:line="240" w:lineRule="auto"/>
        <w:ind w:right="-29" w:firstLine="70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4.3.5.2</w:t>
      </w:r>
      <w:r w:rsidRPr="0027582D">
        <w:rPr>
          <w:rFonts w:ascii="Times New Roman" w:eastAsia="Times New Roman" w:hAnsi="Times New Roman" w:cs="Times New Roman"/>
          <w:lang w:eastAsia="ru-RU"/>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27582D" w:rsidDel="0049006B">
        <w:rPr>
          <w:rFonts w:ascii="Times New Roman" w:eastAsia="Times New Roman" w:hAnsi="Times New Roman" w:cs="Times New Roman"/>
          <w:lang w:eastAsia="ru-RU"/>
        </w:rPr>
        <w:t xml:space="preserve"> </w:t>
      </w:r>
      <w:r w:rsidRPr="0027582D">
        <w:rPr>
          <w:rFonts w:ascii="Times New Roman" w:eastAsia="Times New Roman" w:hAnsi="Times New Roman" w:cs="Times New Roman"/>
          <w:lang w:eastAsia="ru-RU"/>
        </w:rPr>
        <w:t>требования Лизингополучателю (в случае предъявления требования Поручителем);</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4.3.5.3</w:t>
      </w:r>
      <w:r w:rsidRPr="0027582D">
        <w:rPr>
          <w:rFonts w:ascii="Times New Roman" w:eastAsia="Times New Roman" w:hAnsi="Times New Roman" w:cs="Times New Roman"/>
          <w:lang w:eastAsia="ru-RU"/>
        </w:rPr>
        <w:t xml:space="preserve"> Расходы, понесенные Поручителем в связи с ответственностью за Лизингополучателя (в случае предъявления требования Поручителем). </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 xml:space="preserve">4.3.6. </w:t>
      </w:r>
      <w:r w:rsidRPr="0027582D">
        <w:rPr>
          <w:rFonts w:ascii="Times New Roman" w:eastAsia="Times New Roman" w:hAnsi="Times New Roman" w:cs="Times New Roman"/>
          <w:bCs/>
          <w:lang w:eastAsia="ru-RU"/>
        </w:rPr>
        <w:t xml:space="preserve">При получении письменного запроса от Поручителя о предоставлении информации об исполнении обязательств по </w:t>
      </w:r>
      <w:r w:rsidRPr="0027582D">
        <w:rPr>
          <w:rFonts w:ascii="Times New Roman" w:eastAsia="Times New Roman" w:hAnsi="Times New Roman" w:cs="Times New Roman"/>
          <w:lang w:eastAsia="ru-RU"/>
        </w:rPr>
        <w:t>Договору лизинга</w:t>
      </w:r>
      <w:r w:rsidRPr="0027582D">
        <w:rPr>
          <w:rFonts w:ascii="Times New Roman" w:eastAsia="Times New Roman" w:hAnsi="Times New Roman" w:cs="Times New Roman"/>
          <w:bCs/>
          <w:lang w:eastAsia="ru-RU"/>
        </w:rPr>
        <w:t xml:space="preserve">, в том числе о допущенных нарушениях условий заключенного </w:t>
      </w:r>
      <w:r w:rsidRPr="0027582D">
        <w:rPr>
          <w:rFonts w:ascii="Times New Roman" w:eastAsia="Times New Roman" w:hAnsi="Times New Roman" w:cs="Times New Roman"/>
          <w:lang w:eastAsia="ru-RU"/>
        </w:rPr>
        <w:t>Договору лизинга</w:t>
      </w:r>
      <w:r w:rsidRPr="0027582D">
        <w:rPr>
          <w:rFonts w:ascii="Times New Roman" w:eastAsia="Times New Roman" w:hAnsi="Times New Roman" w:cs="Times New Roman"/>
          <w:bCs/>
          <w:lang w:eastAsia="ru-RU"/>
        </w:rPr>
        <w:t>, в течении 5 (Пяти) рабочих дней от даты его получения, предоставить Поручителю в письменной форме указанную в запросе информацию.</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4.3.7.</w:t>
      </w:r>
      <w:r w:rsidRPr="0027582D">
        <w:rPr>
          <w:rFonts w:ascii="Times New Roman" w:eastAsia="Times New Roman" w:hAnsi="Times New Roman" w:cs="Times New Roman"/>
          <w:lang w:eastAsia="ru-RU"/>
        </w:rPr>
        <w:t xml:space="preserve"> </w:t>
      </w:r>
      <w:r w:rsidRPr="0027582D">
        <w:rPr>
          <w:rFonts w:ascii="Times New Roman" w:eastAsia="Times New Roman" w:hAnsi="Times New Roman" w:cs="Times New Roman"/>
          <w:bCs/>
          <w:lang w:eastAsia="ru-RU"/>
        </w:rPr>
        <w:t>В</w:t>
      </w:r>
      <w:r w:rsidRPr="0027582D">
        <w:rPr>
          <w:rFonts w:ascii="Times New Roman" w:eastAsia="Times New Roman" w:hAnsi="Times New Roman" w:cs="Times New Roman"/>
          <w:b/>
          <w:lang w:eastAsia="ru-RU"/>
        </w:rPr>
        <w:t xml:space="preserve"> </w:t>
      </w:r>
      <w:r w:rsidRPr="0027582D">
        <w:rPr>
          <w:rFonts w:ascii="Times New Roman" w:eastAsia="Times New Roman" w:hAnsi="Times New Roman" w:cs="Times New Roman"/>
          <w:lang w:eastAsia="ru-RU"/>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Лизингодателя и Поручителя. </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4.3.8</w:t>
      </w:r>
      <w:r w:rsidRPr="0027582D">
        <w:rPr>
          <w:rFonts w:ascii="Times New Roman" w:eastAsia="Times New Roman" w:hAnsi="Times New Roman" w:cs="Times New Roman"/>
          <w:lang w:eastAsia="ru-RU"/>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w:t>
      </w:r>
      <w:r w:rsidRPr="0027582D">
        <w:rPr>
          <w:rFonts w:ascii="Times New Roman" w:eastAsia="Times New Roman" w:hAnsi="Times New Roman" w:cs="Times New Roman"/>
          <w:lang w:eastAsia="ru-RU"/>
        </w:rPr>
        <w:lastRenderedPageBreak/>
        <w:t>руководителем Лизингополучателя и заверены печатью Лизингополучателя), а также иную информацию / документы, касающиеся деятельности Лизингополучателя и связанных с ним лиц/компаний.</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 для </w:t>
      </w:r>
      <w:proofErr w:type="gramStart"/>
      <w:r w:rsidRPr="0027582D">
        <w:rPr>
          <w:rFonts w:ascii="Times New Roman" w:eastAsia="Times New Roman" w:hAnsi="Times New Roman" w:cs="Times New Roman"/>
          <w:lang w:eastAsia="ru-RU"/>
        </w:rPr>
        <w:t>осмотра  Предмета</w:t>
      </w:r>
      <w:proofErr w:type="gramEnd"/>
      <w:r w:rsidRPr="0027582D">
        <w:rPr>
          <w:rFonts w:ascii="Times New Roman" w:eastAsia="Times New Roman" w:hAnsi="Times New Roman" w:cs="Times New Roman"/>
          <w:lang w:eastAsia="ru-RU"/>
        </w:rPr>
        <w:t xml:space="preserve"> лизинга.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4.3.9</w:t>
      </w:r>
      <w:r w:rsidRPr="0027582D">
        <w:rPr>
          <w:rFonts w:ascii="Times New Roman" w:eastAsia="Times New Roman" w:hAnsi="Times New Roman" w:cs="Times New Roman"/>
          <w:lang w:eastAsia="ru-RU"/>
        </w:rPr>
        <w:t xml:space="preserve">.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 </w:t>
      </w:r>
    </w:p>
    <w:p w:rsidR="0027582D" w:rsidRPr="0027582D" w:rsidRDefault="0027582D" w:rsidP="0027582D">
      <w:pPr>
        <w:widowControl w:val="0"/>
        <w:spacing w:after="0" w:line="240" w:lineRule="auto"/>
        <w:ind w:right="-29" w:firstLine="70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4.4.</w:t>
      </w:r>
      <w:r w:rsidRPr="0027582D">
        <w:rPr>
          <w:rFonts w:ascii="Times New Roman" w:eastAsia="Times New Roman" w:hAnsi="Times New Roman" w:cs="Times New Roman"/>
          <w:lang w:eastAsia="ru-RU"/>
        </w:rPr>
        <w:t xml:space="preserve"> </w:t>
      </w:r>
      <w:r w:rsidRPr="0027582D">
        <w:rPr>
          <w:rFonts w:ascii="Times New Roman" w:eastAsia="Times New Roman" w:hAnsi="Times New Roman" w:cs="Times New Roman"/>
          <w:u w:val="single"/>
          <w:lang w:eastAsia="ru-RU"/>
        </w:rPr>
        <w:t>Лизингополучатель имеет право:</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4.4.1.</w:t>
      </w:r>
      <w:r w:rsidRPr="0027582D">
        <w:rPr>
          <w:rFonts w:ascii="Times New Roman" w:eastAsia="Times New Roman" w:hAnsi="Times New Roman" w:cs="Times New Roman"/>
          <w:lang w:eastAsia="ru-RU"/>
        </w:rPr>
        <w:t xml:space="preserve"> При необходимости пролонгации срока действия Договора лизинга,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стоимости Предмета </w:t>
      </w:r>
      <w:proofErr w:type="gramStart"/>
      <w:r w:rsidRPr="0027582D">
        <w:rPr>
          <w:rFonts w:ascii="Times New Roman" w:eastAsia="Times New Roman" w:hAnsi="Times New Roman" w:cs="Times New Roman"/>
          <w:lang w:eastAsia="ru-RU"/>
        </w:rPr>
        <w:t>лизинга  и</w:t>
      </w:r>
      <w:proofErr w:type="gramEnd"/>
      <w:r w:rsidRPr="0027582D">
        <w:rPr>
          <w:rFonts w:ascii="Times New Roman" w:eastAsia="Times New Roman" w:hAnsi="Times New Roman" w:cs="Times New Roman"/>
          <w:lang w:eastAsia="ru-RU"/>
        </w:rPr>
        <w:t xml:space="preserve"> срока действия договора поручительства.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4.4.2.</w:t>
      </w:r>
      <w:r w:rsidRPr="0027582D">
        <w:rPr>
          <w:rFonts w:ascii="Times New Roman" w:eastAsia="Times New Roman" w:hAnsi="Times New Roman" w:cs="Times New Roman"/>
          <w:lang w:eastAsia="ru-RU"/>
        </w:rPr>
        <w:t xml:space="preserve"> Настоящим Лизингополучатель предоставляет Лизингодателю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4.5.</w:t>
      </w:r>
      <w:r w:rsidRPr="0027582D">
        <w:rPr>
          <w:rFonts w:ascii="Times New Roman" w:eastAsia="Times New Roman" w:hAnsi="Times New Roman" w:cs="Times New Roman"/>
          <w:lang w:eastAsia="ru-RU"/>
        </w:rPr>
        <w:t xml:space="preserve"> </w:t>
      </w:r>
      <w:r w:rsidRPr="0027582D">
        <w:rPr>
          <w:rFonts w:ascii="Times New Roman" w:eastAsia="Times New Roman" w:hAnsi="Times New Roman" w:cs="Times New Roman"/>
          <w:u w:val="single"/>
          <w:lang w:eastAsia="ru-RU"/>
        </w:rPr>
        <w:t>Лизингодатель обязан:</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4.5.1.</w:t>
      </w:r>
      <w:r w:rsidRPr="0027582D">
        <w:rPr>
          <w:rFonts w:ascii="Times New Roman" w:eastAsia="Times New Roman" w:hAnsi="Times New Roman" w:cs="Times New Roman"/>
          <w:lang w:eastAsia="ru-RU"/>
        </w:rPr>
        <w:t xml:space="preserve"> Предоставить Поручителю не позднее 5 (Пяти) рабочих дней с даты фактической передачи предмета лизинга Лизингополучателю копию или оригинал договора купли-продажи, в котором обязательно указание на то, что Предмет лизинга приобретается для дальнейшей передачи в лизинг Лизингополучателю. Договор купли-продажи (поставки) Предмета лизинга предоставляется в Агентство на русском языке либо по правилам согласно п. 8.9 настоящего Договора.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4.5.2.</w:t>
      </w:r>
      <w:r w:rsidRPr="0027582D">
        <w:rPr>
          <w:rFonts w:ascii="Times New Roman" w:eastAsia="Times New Roman" w:hAnsi="Times New Roman" w:cs="Times New Roman"/>
          <w:lang w:eastAsia="ru-RU"/>
        </w:rPr>
        <w:t xml:space="preserve"> Предоставить Поручителю в течение 5 (Пяти) рабочих дней с даты фактической передачи предмета лизинга Лизингополучателю:</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оригинал или заверенную копию акта приема-передачи предмета лизинга, в котором фиксируется его описание, состояние, основные характеристики, подписанный Лизингополучателем, Лизингодателем, Продавцом или Лизингополучателем и Лизингодателем;</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копии 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 Копии должны быть заверены подписью уполномоченного лица и оттиском печати (при наличии) Лизингодателя.</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i/>
          <w:lang w:eastAsia="ru-RU"/>
        </w:rPr>
      </w:pPr>
      <w:r w:rsidRPr="0027582D">
        <w:rPr>
          <w:rFonts w:ascii="Times New Roman" w:eastAsia="Times New Roman" w:hAnsi="Times New Roman" w:cs="Times New Roman"/>
          <w:b/>
          <w:i/>
          <w:lang w:eastAsia="ru-RU"/>
        </w:rPr>
        <w:t>4.5.3</w:t>
      </w:r>
      <w:r w:rsidRPr="0027582D">
        <w:rPr>
          <w:rFonts w:ascii="Times New Roman" w:eastAsia="Times New Roman" w:hAnsi="Times New Roman" w:cs="Times New Roman"/>
          <w:i/>
          <w:lang w:eastAsia="ru-RU"/>
        </w:rPr>
        <w:t>. После фактической передачи предмета лизинга Лизингополучателю, в срок не позднее 10 (Десяти) рабочих дней предоставить Поручителю оригинал или заверенную копию договора страхования предмета лизинга (от рисков утраты, гибели, хищения.), где выгодоприобретателем по условиям данного договора является Лизингодатель.</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bCs/>
          <w:lang w:eastAsia="ru-RU"/>
        </w:rPr>
        <w:t>4.5.4.</w:t>
      </w:r>
      <w:r w:rsidRPr="0027582D">
        <w:rPr>
          <w:rFonts w:ascii="Times New Roman" w:eastAsia="Times New Roman" w:hAnsi="Times New Roman" w:cs="Times New Roman"/>
          <w:lang w:eastAsia="ru-RU"/>
        </w:rPr>
        <w:tab/>
        <w:t>При изменении условий Договора лизинга незамедлительно, но в любом случае не позднее 3 (Трех) рабочих дней, следующих за днем внесения изменений в Договор лизинга, письменно известить об указанных изменениях Поручителя, направить Поручителю копии соглашений о внесении изменений в Договор лизинга и/или обеспечительные сделки (в случае их заключения), при этом:</w:t>
      </w:r>
    </w:p>
    <w:p w:rsidR="0027582D" w:rsidRPr="0027582D" w:rsidRDefault="0027582D" w:rsidP="0027582D">
      <w:pPr>
        <w:widowControl w:val="0"/>
        <w:shd w:val="clear" w:color="auto" w:fill="FFFFFF"/>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При внесении в Договор лизинга изменений, влекущих увеличение ответственности Поручителя или иные неблагоприятные последствия для Поручителя, Лизингодатель обязан получить от Поручителя предварительное письменное согласие на внесение этих изменений.</w:t>
      </w:r>
    </w:p>
    <w:p w:rsidR="0027582D" w:rsidRPr="0027582D" w:rsidRDefault="0027582D" w:rsidP="0027582D">
      <w:pPr>
        <w:widowControl w:val="0"/>
        <w:shd w:val="clear" w:color="auto" w:fill="FFFFFF"/>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В случае внесения в Договор лизинга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При внесении изменений в сделки, обеспечивающие исполнение обязательств по Договору лизинга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rsidR="0027582D" w:rsidRPr="0027582D" w:rsidRDefault="0027582D" w:rsidP="0027582D">
      <w:pPr>
        <w:widowControl w:val="0"/>
        <w:autoSpaceDE w:val="0"/>
        <w:autoSpaceDN w:val="0"/>
        <w:adjustRightInd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При уменьшении Лизингодателем структуры обеспечения путем внесения изменений в залоговые сделки, обеспечивающие исполнение обязательств по Договору лизинга, без согласия Поручителя, ответственность поручителя уменьшается пропорционально уменьшению залогового обеспечения.</w:t>
      </w:r>
    </w:p>
    <w:p w:rsidR="0027582D" w:rsidRPr="0027582D" w:rsidRDefault="0027582D" w:rsidP="0027582D">
      <w:pPr>
        <w:widowControl w:val="0"/>
        <w:shd w:val="clear" w:color="auto" w:fill="FFFFFF"/>
        <w:spacing w:after="0" w:line="240" w:lineRule="auto"/>
        <w:ind w:right="-29"/>
        <w:jc w:val="both"/>
        <w:rPr>
          <w:rFonts w:ascii="Times New Roman" w:eastAsia="Times New Roman" w:hAnsi="Times New Roman" w:cs="Times New Roman"/>
          <w:bCs/>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b/>
          <w:lang w:eastAsia="ru-RU"/>
        </w:rPr>
        <w:t>4.5.5.</w:t>
      </w:r>
      <w:r w:rsidRPr="0027582D">
        <w:rPr>
          <w:rFonts w:ascii="Times New Roman" w:eastAsia="Times New Roman" w:hAnsi="Times New Roman" w:cs="Times New Roman"/>
          <w:lang w:eastAsia="ru-RU"/>
        </w:rPr>
        <w:t xml:space="preserve"> При получении письменного запроса от Поручителя о предоставлении информации об исполнении обязательств по Договору лизинга, в том числе о допущенных нарушениях условий заключенного Договора лизинга, </w:t>
      </w:r>
      <w:r w:rsidRPr="0027582D">
        <w:rPr>
          <w:rFonts w:ascii="Times New Roman" w:eastAsia="Times New Roman" w:hAnsi="Times New Roman" w:cs="Times New Roman"/>
          <w:bCs/>
          <w:lang w:eastAsia="ru-RU"/>
        </w:rPr>
        <w:t xml:space="preserve">в течение 5 (Пяти) рабочих дней от даты его получения, предоставить </w:t>
      </w:r>
      <w:r w:rsidRPr="0027582D">
        <w:rPr>
          <w:rFonts w:ascii="Times New Roman" w:eastAsia="Times New Roman" w:hAnsi="Times New Roman" w:cs="Times New Roman"/>
          <w:bCs/>
          <w:lang w:eastAsia="ru-RU"/>
        </w:rPr>
        <w:lastRenderedPageBreak/>
        <w:t>Поручителю в письменной форме указанную в запросе информацию.</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4.5.6.</w:t>
      </w:r>
      <w:r w:rsidRPr="0027582D">
        <w:rPr>
          <w:rFonts w:ascii="Times New Roman" w:eastAsia="Times New Roman" w:hAnsi="Times New Roman" w:cs="Times New Roman"/>
          <w:lang w:eastAsia="ru-RU"/>
        </w:rPr>
        <w:t xml:space="preserve"> В срок не позднее 5 (Пяти) рабочих дней письменно уведомить Поручителя об исполнении Лизингополучателем своих обязательств по Договору лизинга в полном объеме (в том числе и в случае досрочного исполнения обязательств).</w:t>
      </w:r>
    </w:p>
    <w:p w:rsidR="0027582D" w:rsidRPr="0027582D" w:rsidRDefault="0027582D" w:rsidP="0027582D">
      <w:pPr>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4.5.7</w:t>
      </w:r>
      <w:r w:rsidRPr="0027582D">
        <w:rPr>
          <w:rFonts w:ascii="Times New Roman" w:eastAsia="Times New Roman" w:hAnsi="Times New Roman" w:cs="Times New Roman"/>
          <w:lang w:eastAsia="ru-RU"/>
        </w:rPr>
        <w:t xml:space="preserve">. Письменно извещать Поручителя обо всех допущенных Лизингополучателем просрочках по погашению стоимости предмета лизинга и уплате </w:t>
      </w:r>
      <w:proofErr w:type="gramStart"/>
      <w:r w:rsidRPr="0027582D">
        <w:rPr>
          <w:rFonts w:ascii="Times New Roman" w:eastAsia="Times New Roman" w:hAnsi="Times New Roman" w:cs="Times New Roman"/>
          <w:lang w:eastAsia="ru-RU"/>
        </w:rPr>
        <w:t>иных Лизинговых платежей</w:t>
      </w:r>
      <w:proofErr w:type="gramEnd"/>
      <w:r w:rsidRPr="0027582D">
        <w:rPr>
          <w:rFonts w:ascii="Times New Roman" w:eastAsia="Times New Roman" w:hAnsi="Times New Roman" w:cs="Times New Roman"/>
          <w:lang w:eastAsia="ru-RU"/>
        </w:rPr>
        <w:t xml:space="preserve"> предусмотренных Договором лизинга, а также обо всех других обстоятельствах, влияющих на исполнение Лизингополучателем своих обязательств по Договору лизинга, в срок не позднее 5 (пяти) рабочих дней с момента нарушения Лизингополучателем условий Договора лизинга.</w:t>
      </w:r>
    </w:p>
    <w:p w:rsidR="0027582D" w:rsidRPr="0027582D" w:rsidRDefault="0027582D" w:rsidP="0027582D">
      <w:pPr>
        <w:widowControl w:val="0"/>
        <w:tabs>
          <w:tab w:val="left" w:pos="709"/>
        </w:tabs>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4.5.8</w:t>
      </w:r>
      <w:r w:rsidRPr="0027582D">
        <w:rPr>
          <w:rFonts w:ascii="Times New Roman" w:eastAsia="Times New Roman" w:hAnsi="Times New Roman" w:cs="Times New Roman"/>
          <w:lang w:eastAsia="ru-RU"/>
        </w:rPr>
        <w:t>. Передать Поручителю документы, удостоверяющие требование Лизингодателя к Лизингополучателю, а также права/документы, обеспечивающие исполнение обязательства по Договору лизинга, в порядке и сроки, предусмотренные в п. 6.2. Договора.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4.5.9</w:t>
      </w:r>
      <w:r w:rsidRPr="0027582D">
        <w:rPr>
          <w:rFonts w:ascii="Times New Roman" w:eastAsia="Times New Roman" w:hAnsi="Times New Roman" w:cs="Times New Roman"/>
          <w:lang w:eastAsia="ru-RU"/>
        </w:rPr>
        <w:t xml:space="preserve">. Осуществлять контроль за исполнением Лизингополучателем обязательств по Договору лизинга в соответствии с внутренними документами Лизингодателя, а также не реже, чем один раз в квартал осуществлять мониторинг финансового состояния Лизингополучателя, состояния Предмета </w:t>
      </w:r>
      <w:proofErr w:type="gramStart"/>
      <w:r w:rsidRPr="0027582D">
        <w:rPr>
          <w:rFonts w:ascii="Times New Roman" w:eastAsia="Times New Roman" w:hAnsi="Times New Roman" w:cs="Times New Roman"/>
          <w:lang w:eastAsia="ru-RU"/>
        </w:rPr>
        <w:t>лизинга,  имущества</w:t>
      </w:r>
      <w:proofErr w:type="gramEnd"/>
      <w:r w:rsidRPr="0027582D">
        <w:rPr>
          <w:rFonts w:ascii="Times New Roman" w:eastAsia="Times New Roman" w:hAnsi="Times New Roman" w:cs="Times New Roman"/>
          <w:lang w:eastAsia="ru-RU"/>
        </w:rPr>
        <w:t>, предоставленного в залог, в качестве обеспечения обязательств по Договору лизинга в течение срока действия договора поручительства,  но не реже, чем один раз в год.</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Ежеквартально предоставлять информацию о проверке финансового состояния Лизингополучателя и имущества, заложенного в качестве обеспечения выполнения обязательств по Договору лизинга, в срок не позднее 5 (пяти) рабочих дней с момента проведения соответствующей проверки.</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4.6.</w:t>
      </w:r>
      <w:r w:rsidRPr="0027582D">
        <w:rPr>
          <w:rFonts w:ascii="Times New Roman" w:eastAsia="Times New Roman" w:hAnsi="Times New Roman" w:cs="Times New Roman"/>
          <w:lang w:eastAsia="ru-RU"/>
        </w:rPr>
        <w:t xml:space="preserve"> </w:t>
      </w:r>
      <w:r w:rsidRPr="0027582D">
        <w:rPr>
          <w:rFonts w:ascii="Times New Roman" w:eastAsia="Times New Roman" w:hAnsi="Times New Roman" w:cs="Times New Roman"/>
          <w:u w:val="single"/>
          <w:lang w:eastAsia="ru-RU"/>
        </w:rPr>
        <w:t>Лизингодатель имеет право:</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4.6.1.</w:t>
      </w:r>
      <w:r w:rsidRPr="0027582D">
        <w:rPr>
          <w:rFonts w:ascii="Times New Roman" w:eastAsia="Times New Roman" w:hAnsi="Times New Roman" w:cs="Times New Roman"/>
          <w:lang w:eastAsia="ru-RU"/>
        </w:rPr>
        <w:t> В случае неисполнения (ненадлежащего исполнения) Лизингополучателем своих обязательств по Договору лизинга, предъявить требование к Поручителю об исполнении обязательств за Лизингополучателя в порядке и сроки, установленные настоящим Договором.</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4.7</w:t>
      </w:r>
      <w:r w:rsidRPr="0027582D">
        <w:rPr>
          <w:rFonts w:ascii="Times New Roman" w:eastAsia="Times New Roman" w:hAnsi="Times New Roman" w:cs="Times New Roman"/>
          <w:lang w:eastAsia="ru-RU"/>
        </w:rPr>
        <w:t>. Настоящим Лизингополучатель выражает свое согласие на предоставление Лизингодателем Поручителю всех документов и информации, предусмотренных условиями настоящего Договора.</w:t>
      </w:r>
    </w:p>
    <w:p w:rsidR="0027582D" w:rsidRPr="0027582D" w:rsidRDefault="0027582D" w:rsidP="0027582D">
      <w:pPr>
        <w:widowControl w:val="0"/>
        <w:autoSpaceDE w:val="0"/>
        <w:autoSpaceDN w:val="0"/>
        <w:adjustRightInd w:val="0"/>
        <w:spacing w:after="0" w:line="240" w:lineRule="auto"/>
        <w:ind w:right="-29" w:firstLine="540"/>
        <w:jc w:val="center"/>
        <w:rPr>
          <w:rFonts w:ascii="Times New Roman" w:eastAsia="Times New Roman" w:hAnsi="Times New Roman" w:cs="Times New Roman"/>
          <w:b/>
          <w:lang w:eastAsia="ru-RU"/>
        </w:rPr>
      </w:pPr>
    </w:p>
    <w:p w:rsidR="0027582D" w:rsidRPr="0027582D" w:rsidRDefault="0027582D" w:rsidP="0027582D">
      <w:pPr>
        <w:widowControl w:val="0"/>
        <w:autoSpaceDE w:val="0"/>
        <w:autoSpaceDN w:val="0"/>
        <w:adjustRightInd w:val="0"/>
        <w:spacing w:after="0" w:line="240" w:lineRule="auto"/>
        <w:ind w:right="-29" w:firstLine="540"/>
        <w:jc w:val="center"/>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5. ПОРЯДОК ИСПОЛНЕНИЯ ДОГОВОРА</w:t>
      </w:r>
    </w:p>
    <w:p w:rsidR="0027582D" w:rsidRPr="0027582D" w:rsidRDefault="0027582D" w:rsidP="0027582D">
      <w:pPr>
        <w:widowControl w:val="0"/>
        <w:autoSpaceDE w:val="0"/>
        <w:autoSpaceDN w:val="0"/>
        <w:adjustRightInd w:val="0"/>
        <w:spacing w:after="0" w:line="240" w:lineRule="auto"/>
        <w:ind w:right="-29" w:firstLine="540"/>
        <w:jc w:val="center"/>
        <w:rPr>
          <w:rFonts w:ascii="Times New Roman" w:eastAsia="Times New Roman" w:hAnsi="Times New Roman" w:cs="Times New Roman"/>
          <w:b/>
          <w:lang w:eastAsia="ru-RU"/>
        </w:rPr>
      </w:pP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5.1.</w:t>
      </w:r>
      <w:r w:rsidRPr="0027582D">
        <w:rPr>
          <w:rFonts w:ascii="Times New Roman" w:eastAsia="Times New Roman" w:hAnsi="Times New Roman" w:cs="Times New Roman"/>
          <w:lang w:eastAsia="ru-RU"/>
        </w:rPr>
        <w:t> В срок не позднее 5 (Пяти) рабочих дней от даты неисполнения (ненадлежащего исполнения) Обязательств Лизингополучателя (по уплате лизинговых платежей в части погашения стоимости предмета лизинга), Лизингодатель в письменном виде уведомляет Поручителя об этом с указанием вида и суммы неисполненных Обязательств Лизингополучателя и расчета задолженности Лизингополучателя перед Лизингодателем.</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Извещение Поручителю о неисполнении (ненадлежащем исполнении) Лизингополучателем обязательств по Договору лизинга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b/>
          <w:lang w:eastAsia="ru-RU"/>
        </w:rPr>
      </w:pPr>
      <w:r w:rsidRPr="0027582D">
        <w:rPr>
          <w:rFonts w:ascii="Times New Roman" w:eastAsia="Times New Roman" w:hAnsi="Times New Roman" w:cs="Times New Roman"/>
          <w:lang w:eastAsia="ru-RU"/>
        </w:rPr>
        <w:t xml:space="preserve">После получения Поручителем сообщения от Лизингодателя, по инициативе любой из сторон Договора, уполномоченные лица Лизингодателя, Поручителя и Лизингополучателя проводят совместную встречу. </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5.2.</w:t>
      </w:r>
      <w:r w:rsidRPr="0027582D">
        <w:rPr>
          <w:rFonts w:ascii="Times New Roman" w:eastAsia="Times New Roman" w:hAnsi="Times New Roman" w:cs="Times New Roman"/>
          <w:lang w:eastAsia="ru-RU"/>
        </w:rPr>
        <w:t> В срок не позднее 10 (Десяти) рабочих дней с даты неисполнения (ненадлежащего исполнения) Обязательств Лизингополучателя (по уплате лизинговых платежей в части погашения стоимости предмета лизинга) Лизингодатель, предъявляет письменное требование (претензию) к Лизингополучателю, поручителю (-ям) (</w:t>
      </w:r>
      <w:r w:rsidRPr="0027582D">
        <w:rPr>
          <w:rFonts w:ascii="Times New Roman" w:eastAsia="Times New Roman" w:hAnsi="Times New Roman" w:cs="Times New Roman"/>
          <w:shd w:val="clear" w:color="auto" w:fill="FFFFFF"/>
          <w:lang w:eastAsia="ru-RU"/>
        </w:rPr>
        <w:t>за исключением настоящего Поручителя), Залогодателю (-ям) (при наличии)</w:t>
      </w:r>
      <w:r w:rsidRPr="0027582D">
        <w:rPr>
          <w:rFonts w:ascii="Times New Roman" w:eastAsia="Times New Roman" w:hAnsi="Times New Roman" w:cs="Times New Roman"/>
          <w:lang w:eastAsia="ru-RU"/>
        </w:rPr>
        <w:t>, в котором указываются: сумма требований, номера счетов Лизингодателя, на которые подлежат зачислению денежные средства, а также срок исполнения требования Лизингодателя с приложением копий документов, подтверждающих задолженность Лизингополучателя, а в случае Залогодателя (-ей) – срок, по истечении которого на предмет залога может быть обращено взыскание.</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t>Заверенные надлежащим образом со стороны Лизингодателя копии, указанных выше требований (претензий) в тот же срок направляются Лизингодателем Поручителю.</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5.3.</w:t>
      </w:r>
      <w:r w:rsidRPr="0027582D">
        <w:rPr>
          <w:rFonts w:ascii="Times New Roman" w:eastAsia="Times New Roman" w:hAnsi="Times New Roman" w:cs="Times New Roman"/>
          <w:lang w:eastAsia="ru-RU"/>
        </w:rPr>
        <w:t xml:space="preserve"> Лизингополучатель принимает все разумные и доступные в сложившейся ситуации меры к надлежащему исполнению своих обязательств в срок, указанный в требовании Лизингодателя.</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b/>
          <w:lang w:eastAsia="ru-RU"/>
        </w:rPr>
      </w:pPr>
      <w:r w:rsidRPr="0027582D">
        <w:rPr>
          <w:rFonts w:ascii="Times New Roman" w:eastAsia="Times New Roman" w:hAnsi="Times New Roman" w:cs="Times New Roman"/>
          <w:lang w:eastAsia="ru-RU"/>
        </w:rPr>
        <w:t xml:space="preserve">О полном или частичном исполнении требования Лизингодателя, а также о полной или </w:t>
      </w:r>
      <w:r w:rsidRPr="0027582D">
        <w:rPr>
          <w:rFonts w:ascii="Times New Roman" w:eastAsia="Times New Roman" w:hAnsi="Times New Roman" w:cs="Times New Roman"/>
          <w:lang w:eastAsia="ru-RU"/>
        </w:rPr>
        <w:lastRenderedPageBreak/>
        <w:t>частичной невозможности удовлетворить заявленное Лизингодателем требование (с указанием причин) Лизингополучатель обязан в срок, указанный в требовании (претензии) как срок его исполнения, в письменной форме уведомить Лизингодателя и Поручителя.</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5.4.</w:t>
      </w:r>
      <w:r w:rsidRPr="0027582D">
        <w:rPr>
          <w:rFonts w:ascii="Times New Roman" w:eastAsia="Times New Roman" w:hAnsi="Times New Roman" w:cs="Times New Roman"/>
          <w:lang w:eastAsia="ru-RU"/>
        </w:rPr>
        <w:t xml:space="preserve"> В течение не менее 90 (Девяноста) календарных дней от даты неисполнения Обязательств Лизингополучателя (по уплате лизинговых платежей в части погашения стоимости предмета </w:t>
      </w:r>
      <w:proofErr w:type="gramStart"/>
      <w:r w:rsidRPr="0027582D">
        <w:rPr>
          <w:rFonts w:ascii="Times New Roman" w:eastAsia="Times New Roman" w:hAnsi="Times New Roman" w:cs="Times New Roman"/>
          <w:lang w:eastAsia="ru-RU"/>
        </w:rPr>
        <w:t>лизинга)  и</w:t>
      </w:r>
      <w:proofErr w:type="gramEnd"/>
      <w:r w:rsidRPr="0027582D">
        <w:rPr>
          <w:rFonts w:ascii="Times New Roman" w:eastAsia="Times New Roman" w:hAnsi="Times New Roman" w:cs="Times New Roman"/>
          <w:lang w:eastAsia="ru-RU"/>
        </w:rPr>
        <w:t xml:space="preserve"> непогашения перед Лизингодателем суммы задолженности по договору лизинга, Лизингодатель принимает все предусмотренные действующим законодательством меры для погашения задолженности Лизингополучателя в полном объеме без использования компенсационных мер, а именно путем:</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shd w:val="clear" w:color="auto" w:fill="FFFFFF"/>
          <w:lang w:eastAsia="ru-RU"/>
        </w:rPr>
        <w:t xml:space="preserve">- изъятие Предмета лизинга у Лизингополучателя и </w:t>
      </w:r>
      <w:proofErr w:type="gramStart"/>
      <w:r w:rsidRPr="0027582D">
        <w:rPr>
          <w:rFonts w:ascii="Times New Roman" w:eastAsia="Times New Roman" w:hAnsi="Times New Roman" w:cs="Times New Roman"/>
          <w:lang w:eastAsia="ru-RU"/>
        </w:rPr>
        <w:t>определение  сальдо</w:t>
      </w:r>
      <w:proofErr w:type="gramEnd"/>
      <w:r w:rsidRPr="0027582D">
        <w:rPr>
          <w:rFonts w:ascii="Times New Roman" w:eastAsia="Times New Roman" w:hAnsi="Times New Roman" w:cs="Times New Roman"/>
          <w:lang w:eastAsia="ru-RU"/>
        </w:rPr>
        <w:t xml:space="preserve"> встречных обязательств</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i/>
          <w:highlight w:val="yellow"/>
          <w:shd w:val="clear" w:color="auto" w:fill="FFFFFF"/>
          <w:lang w:eastAsia="ru-RU"/>
        </w:rPr>
      </w:pPr>
      <w:r w:rsidRPr="0027582D">
        <w:rPr>
          <w:rFonts w:ascii="Times New Roman" w:eastAsia="Times New Roman" w:hAnsi="Times New Roman" w:cs="Times New Roman"/>
          <w:i/>
          <w:shd w:val="clear" w:color="auto" w:fill="FFFFFF"/>
          <w:lang w:eastAsia="ru-RU"/>
        </w:rPr>
        <w:t xml:space="preserve">- получения страхового возмещения по </w:t>
      </w:r>
      <w:r w:rsidRPr="0027582D">
        <w:rPr>
          <w:rFonts w:ascii="Times New Roman" w:eastAsia="Times New Roman" w:hAnsi="Times New Roman" w:cs="Times New Roman"/>
          <w:i/>
          <w:lang w:eastAsia="ru-RU"/>
        </w:rPr>
        <w:t xml:space="preserve">договору страхования предмета лизинга </w:t>
      </w:r>
      <w:r w:rsidRPr="0027582D">
        <w:rPr>
          <w:rFonts w:ascii="Times New Roman" w:eastAsia="Times New Roman" w:hAnsi="Times New Roman" w:cs="Times New Roman"/>
          <w:i/>
          <w:vertAlign w:val="superscript"/>
          <w:lang w:eastAsia="ru-RU"/>
        </w:rPr>
        <w:footnoteReference w:id="6"/>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lang w:eastAsia="ru-RU"/>
        </w:rPr>
        <w:t>- переговоры и выезды по месту нахождения Лизингополучателя, Поручителей (</w:t>
      </w:r>
      <w:r w:rsidRPr="0027582D">
        <w:rPr>
          <w:rFonts w:ascii="Times New Roman" w:eastAsia="Times New Roman" w:hAnsi="Times New Roman" w:cs="Times New Roman"/>
          <w:shd w:val="clear" w:color="auto" w:fill="FFFFFF"/>
          <w:lang w:eastAsia="ru-RU"/>
        </w:rPr>
        <w:t>за исключением поручительства Агентства), Залогодателей с обязательной фиксацией результатов протоколами переговоров;</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мониторинг залогового обеспечения с обязательной фиксацией результатов указанных мероприятий (путем подписания актов проверки заложенного имущества),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урегулирования задолженности в заключения мирового соглашения;</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lang w:eastAsia="ru-RU"/>
        </w:rPr>
        <w:t>- реализации предусмотренных Договором лизинга видов обеспечения, а именно</w:t>
      </w:r>
      <w:r w:rsidRPr="0027582D">
        <w:rPr>
          <w:rFonts w:ascii="Times New Roman" w:eastAsia="Times New Roman" w:hAnsi="Times New Roman" w:cs="Times New Roman"/>
          <w:shd w:val="clear" w:color="auto" w:fill="FFFFFF"/>
          <w:lang w:eastAsia="ru-RU"/>
        </w:rPr>
        <w:t>:</w:t>
      </w:r>
    </w:p>
    <w:p w:rsidR="0027582D" w:rsidRPr="0027582D" w:rsidRDefault="0027582D" w:rsidP="009851FC">
      <w:pPr>
        <w:widowControl w:val="0"/>
        <w:numPr>
          <w:ilvl w:val="0"/>
          <w:numId w:val="2"/>
        </w:numPr>
        <w:spacing w:after="0" w:line="240" w:lineRule="auto"/>
        <w:ind w:left="0" w:right="-29" w:firstLine="900"/>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списания денежных средств на условиях заранее данного акцепта со счета (-</w:t>
      </w:r>
      <w:proofErr w:type="spellStart"/>
      <w:r w:rsidRPr="0027582D">
        <w:rPr>
          <w:rFonts w:ascii="Times New Roman" w:eastAsia="Times New Roman" w:hAnsi="Times New Roman" w:cs="Times New Roman"/>
          <w:shd w:val="clear" w:color="auto" w:fill="FFFFFF"/>
          <w:lang w:eastAsia="ru-RU"/>
        </w:rPr>
        <w:t>ов</w:t>
      </w:r>
      <w:proofErr w:type="spellEnd"/>
      <w:r w:rsidRPr="0027582D">
        <w:rPr>
          <w:rFonts w:ascii="Times New Roman" w:eastAsia="Times New Roman" w:hAnsi="Times New Roman" w:cs="Times New Roman"/>
          <w:shd w:val="clear" w:color="auto" w:fill="FFFFFF"/>
          <w:lang w:eastAsia="ru-RU"/>
        </w:rPr>
        <w:t>)</w:t>
      </w:r>
      <w:r w:rsidRPr="0027582D">
        <w:rPr>
          <w:rFonts w:ascii="Times New Roman" w:eastAsia="Times New Roman" w:hAnsi="Times New Roman" w:cs="Times New Roman"/>
          <w:lang w:eastAsia="ru-RU"/>
        </w:rPr>
        <w:t xml:space="preserve"> Лизингополучателя </w:t>
      </w:r>
      <w:r w:rsidRPr="0027582D">
        <w:rPr>
          <w:rFonts w:ascii="Times New Roman" w:eastAsia="Times New Roman" w:hAnsi="Times New Roman" w:cs="Times New Roman"/>
          <w:shd w:val="clear" w:color="auto" w:fill="FFFFFF"/>
          <w:lang w:eastAsia="ru-RU"/>
        </w:rPr>
        <w:t>/ его поручителей (за исключением поручительства Агентства), открытых в кредитных организациях (если данное право предусмотрено Договором лизинга</w:t>
      </w:r>
      <w:r w:rsidRPr="0027582D">
        <w:rPr>
          <w:rFonts w:ascii="Times New Roman" w:eastAsia="Times New Roman" w:hAnsi="Times New Roman" w:cs="Times New Roman"/>
          <w:lang w:eastAsia="ru-RU"/>
        </w:rPr>
        <w:t>,</w:t>
      </w:r>
      <w:r w:rsidRPr="0027582D">
        <w:rPr>
          <w:rFonts w:ascii="Times New Roman" w:eastAsia="Times New Roman" w:hAnsi="Times New Roman" w:cs="Times New Roman"/>
          <w:shd w:val="clear" w:color="auto" w:fill="FFFFFF"/>
          <w:lang w:eastAsia="ru-RU"/>
        </w:rPr>
        <w:t xml:space="preserve"> договором поручительства либо предоставлено </w:t>
      </w:r>
      <w:r w:rsidRPr="0027582D">
        <w:rPr>
          <w:rFonts w:ascii="Times New Roman" w:eastAsia="Times New Roman" w:hAnsi="Times New Roman" w:cs="Times New Roman"/>
          <w:lang w:eastAsia="ru-RU"/>
        </w:rPr>
        <w:t>Лизингодателю</w:t>
      </w:r>
      <w:r w:rsidRPr="0027582D">
        <w:rPr>
          <w:rFonts w:ascii="Times New Roman" w:eastAsia="Times New Roman" w:hAnsi="Times New Roman" w:cs="Times New Roman"/>
          <w:shd w:val="clear" w:color="auto" w:fill="FFFFFF"/>
          <w:lang w:eastAsia="ru-RU"/>
        </w:rPr>
        <w:t xml:space="preserve"> в рамках отдельных соглашений; </w:t>
      </w:r>
    </w:p>
    <w:p w:rsidR="0027582D" w:rsidRPr="0027582D" w:rsidRDefault="0027582D" w:rsidP="009851FC">
      <w:pPr>
        <w:widowControl w:val="0"/>
        <w:numPr>
          <w:ilvl w:val="0"/>
          <w:numId w:val="3"/>
        </w:numPr>
        <w:spacing w:after="0" w:line="240" w:lineRule="auto"/>
        <w:ind w:left="0" w:right="-29" w:firstLine="900"/>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xml:space="preserve">предъявляет требование по независимой (банковской) гарантии (если обязательство обеспечено независимой (банковской) гарантией), поручительствам третьих лиц (за исключением поручительства Агентства); </w:t>
      </w:r>
    </w:p>
    <w:p w:rsidR="0027582D" w:rsidRPr="0027582D" w:rsidRDefault="0027582D" w:rsidP="009851FC">
      <w:pPr>
        <w:widowControl w:val="0"/>
        <w:numPr>
          <w:ilvl w:val="0"/>
          <w:numId w:val="4"/>
        </w:numPr>
        <w:spacing w:after="0" w:line="240" w:lineRule="auto"/>
        <w:ind w:left="0" w:right="-29" w:firstLine="900"/>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w:t>
      </w:r>
      <w:proofErr w:type="gramStart"/>
      <w:r w:rsidRPr="0027582D">
        <w:rPr>
          <w:rFonts w:ascii="Times New Roman" w:eastAsia="Times New Roman" w:hAnsi="Times New Roman" w:cs="Times New Roman"/>
          <w:shd w:val="clear" w:color="auto" w:fill="FFFFFF"/>
          <w:lang w:eastAsia="ru-RU"/>
        </w:rPr>
        <w:t>)</w:t>
      </w:r>
      <w:r w:rsidRPr="0027582D">
        <w:rPr>
          <w:rFonts w:ascii="Times New Roman" w:eastAsia="Times New Roman" w:hAnsi="Times New Roman" w:cs="Times New Roman"/>
          <w:vertAlign w:val="superscript"/>
          <w:lang w:eastAsia="ru-RU"/>
        </w:rPr>
        <w:t xml:space="preserve"> </w:t>
      </w:r>
      <w:r w:rsidRPr="0027582D">
        <w:rPr>
          <w:rFonts w:ascii="Times New Roman" w:eastAsia="Times New Roman" w:hAnsi="Times New Roman" w:cs="Times New Roman"/>
          <w:vertAlign w:val="superscript"/>
          <w:lang w:eastAsia="ru-RU"/>
        </w:rPr>
        <w:footnoteReference w:id="7"/>
      </w:r>
      <w:r w:rsidRPr="0027582D">
        <w:rPr>
          <w:rFonts w:ascii="Times New Roman" w:eastAsia="Times New Roman" w:hAnsi="Times New Roman" w:cs="Times New Roman"/>
          <w:shd w:val="clear" w:color="auto" w:fill="FFFFFF"/>
          <w:lang w:eastAsia="ru-RU"/>
        </w:rPr>
        <w:t>;</w:t>
      </w:r>
      <w:proofErr w:type="gramEnd"/>
      <w:r w:rsidRPr="0027582D">
        <w:rPr>
          <w:rFonts w:ascii="Times New Roman" w:eastAsia="Times New Roman" w:hAnsi="Times New Roman" w:cs="Times New Roman"/>
          <w:shd w:val="clear" w:color="auto" w:fill="FFFFFF"/>
          <w:lang w:eastAsia="ru-RU"/>
        </w:rPr>
        <w:t xml:space="preserve"> </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обращения в суд с иском(-</w:t>
      </w:r>
      <w:proofErr w:type="spellStart"/>
      <w:r w:rsidRPr="0027582D">
        <w:rPr>
          <w:rFonts w:ascii="Times New Roman" w:eastAsia="Times New Roman" w:hAnsi="Times New Roman" w:cs="Times New Roman"/>
          <w:shd w:val="clear" w:color="auto" w:fill="FFFFFF"/>
          <w:lang w:eastAsia="ru-RU"/>
        </w:rPr>
        <w:t>ами</w:t>
      </w:r>
      <w:proofErr w:type="spellEnd"/>
      <w:r w:rsidRPr="0027582D">
        <w:rPr>
          <w:rFonts w:ascii="Times New Roman" w:eastAsia="Times New Roman" w:hAnsi="Times New Roman" w:cs="Times New Roman"/>
          <w:shd w:val="clear" w:color="auto" w:fill="FFFFFF"/>
          <w:lang w:eastAsia="ru-RU"/>
        </w:rPr>
        <w:t xml:space="preserve">) о взыскании задолженности по </w:t>
      </w:r>
      <w:r w:rsidRPr="0027582D">
        <w:rPr>
          <w:rFonts w:ascii="Times New Roman" w:eastAsia="Times New Roman" w:hAnsi="Times New Roman" w:cs="Times New Roman"/>
          <w:lang w:eastAsia="ru-RU"/>
        </w:rPr>
        <w:t>Договору лизинга</w:t>
      </w:r>
      <w:r w:rsidRPr="0027582D">
        <w:rPr>
          <w:rFonts w:ascii="Times New Roman" w:eastAsia="Times New Roman" w:hAnsi="Times New Roman" w:cs="Times New Roman"/>
          <w:shd w:val="clear" w:color="auto" w:fill="FFFFFF"/>
          <w:lang w:eastAsia="ru-RU"/>
        </w:rPr>
        <w:t xml:space="preserve"> с </w:t>
      </w:r>
      <w:r w:rsidRPr="0027582D">
        <w:rPr>
          <w:rFonts w:ascii="Times New Roman" w:eastAsia="Times New Roman" w:hAnsi="Times New Roman" w:cs="Times New Roman"/>
          <w:lang w:eastAsia="ru-RU"/>
        </w:rPr>
        <w:t>Лизингополучателя</w:t>
      </w:r>
      <w:r w:rsidRPr="0027582D">
        <w:rPr>
          <w:rFonts w:ascii="Times New Roman" w:eastAsia="Times New Roman" w:hAnsi="Times New Roman" w:cs="Times New Roman"/>
          <w:shd w:val="clear" w:color="auto" w:fill="FFFFFF"/>
          <w:lang w:eastAsia="ru-RU"/>
        </w:rPr>
        <w:t xml:space="preserve">,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w:t>
      </w:r>
      <w:r w:rsidRPr="0027582D">
        <w:rPr>
          <w:rFonts w:ascii="Times New Roman" w:eastAsia="Times New Roman" w:hAnsi="Times New Roman" w:cs="Times New Roman"/>
          <w:lang w:eastAsia="ru-RU"/>
        </w:rPr>
        <w:t>Лизингодателя</w:t>
      </w:r>
      <w:r w:rsidRPr="0027582D">
        <w:rPr>
          <w:rFonts w:ascii="Times New Roman" w:eastAsia="Times New Roman" w:hAnsi="Times New Roman" w:cs="Times New Roman"/>
          <w:shd w:val="clear" w:color="auto" w:fill="FFFFFF"/>
          <w:lang w:eastAsia="ru-RU"/>
        </w:rPr>
        <w:t xml:space="preserve">  по </w:t>
      </w:r>
      <w:r w:rsidRPr="0027582D">
        <w:rPr>
          <w:rFonts w:ascii="Times New Roman" w:eastAsia="Times New Roman" w:hAnsi="Times New Roman" w:cs="Times New Roman"/>
          <w:lang w:eastAsia="ru-RU"/>
        </w:rPr>
        <w:t>Договору лизинга</w:t>
      </w:r>
      <w:r w:rsidRPr="0027582D">
        <w:rPr>
          <w:rFonts w:ascii="Times New Roman" w:eastAsia="Times New Roman" w:hAnsi="Times New Roman" w:cs="Times New Roman"/>
          <w:shd w:val="clear" w:color="auto" w:fill="FFFFFF"/>
          <w:lang w:eastAsia="ru-RU"/>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r w:rsidRPr="0027582D">
        <w:rPr>
          <w:rFonts w:ascii="Times New Roman" w:eastAsia="Times New Roman" w:hAnsi="Times New Roman" w:cs="Times New Roman"/>
          <w:vertAlign w:val="superscript"/>
          <w:lang w:eastAsia="ru-RU"/>
        </w:rPr>
        <w:t>9</w:t>
      </w:r>
      <w:r w:rsidRPr="0027582D">
        <w:rPr>
          <w:rFonts w:ascii="Times New Roman" w:eastAsia="Times New Roman" w:hAnsi="Times New Roman" w:cs="Times New Roman"/>
          <w:shd w:val="clear" w:color="auto" w:fill="FFFFFF"/>
          <w:lang w:eastAsia="ru-RU"/>
        </w:rPr>
        <w:t>;</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предъявление исполнительных документов по взысканию суммы задолженности с Лизингополучателя, его поручителей (третьих лиц).</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xml:space="preserve">Дополнительно </w:t>
      </w:r>
      <w:r w:rsidRPr="0027582D">
        <w:rPr>
          <w:rFonts w:ascii="Times New Roman" w:eastAsia="Times New Roman" w:hAnsi="Times New Roman" w:cs="Times New Roman"/>
          <w:lang w:eastAsia="ru-RU"/>
        </w:rPr>
        <w:t xml:space="preserve">Лизингодатель </w:t>
      </w:r>
      <w:r w:rsidRPr="0027582D">
        <w:rPr>
          <w:rFonts w:ascii="Times New Roman" w:eastAsia="Times New Roman" w:hAnsi="Times New Roman" w:cs="Times New Roman"/>
          <w:shd w:val="clear" w:color="auto" w:fill="FFFFFF"/>
          <w:lang w:eastAsia="ru-RU"/>
        </w:rPr>
        <w:t xml:space="preserve">вправе осуществлять иные меры на свое усмотрение в целях взыскания задолженности по </w:t>
      </w:r>
      <w:r w:rsidRPr="0027582D">
        <w:rPr>
          <w:rFonts w:ascii="Times New Roman" w:eastAsia="Times New Roman" w:hAnsi="Times New Roman" w:cs="Times New Roman"/>
          <w:lang w:eastAsia="ru-RU"/>
        </w:rPr>
        <w:t>Договору лизинга</w:t>
      </w:r>
    </w:p>
    <w:p w:rsidR="0027582D" w:rsidRPr="0027582D" w:rsidRDefault="0027582D" w:rsidP="0027582D">
      <w:pPr>
        <w:autoSpaceDE w:val="0"/>
        <w:autoSpaceDN w:val="0"/>
        <w:adjustRightInd w:val="0"/>
        <w:spacing w:after="0" w:line="240" w:lineRule="auto"/>
        <w:ind w:right="-29" w:firstLine="851"/>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 xml:space="preserve">5.5. </w:t>
      </w:r>
      <w:r w:rsidRPr="0027582D">
        <w:rPr>
          <w:rFonts w:ascii="Times New Roman" w:eastAsia="Times New Roman" w:hAnsi="Times New Roman" w:cs="Times New Roman"/>
          <w:lang w:eastAsia="ru-RU"/>
        </w:rPr>
        <w:t xml:space="preserve">По истечении сроков и выполнении процедур, указанных в пунктах 5.1. – 5.4. Договора, в случае, если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w:t>
      </w:r>
      <w:r w:rsidRPr="0027582D">
        <w:rPr>
          <w:rFonts w:ascii="Times New Roman" w:eastAsia="Times New Roman" w:hAnsi="Times New Roman" w:cs="Times New Roman"/>
          <w:shd w:val="clear" w:color="auto" w:fill="FFFFFF"/>
          <w:lang w:eastAsia="ru-RU"/>
        </w:rPr>
        <w:t xml:space="preserve">за исключением настоящего поручительства, </w:t>
      </w:r>
      <w:r w:rsidRPr="0027582D">
        <w:rPr>
          <w:rFonts w:ascii="Times New Roman" w:eastAsia="Times New Roman" w:hAnsi="Times New Roman" w:cs="Times New Roman"/>
          <w:lang w:eastAsia="ru-RU"/>
        </w:rPr>
        <w:t>Лизингодатель, предъявляет требование к Поручителю, при соблюдении всех следующих условий:</w:t>
      </w:r>
    </w:p>
    <w:p w:rsidR="0027582D" w:rsidRPr="0027582D" w:rsidRDefault="0027582D" w:rsidP="0027582D">
      <w:pPr>
        <w:autoSpaceDE w:val="0"/>
        <w:autoSpaceDN w:val="0"/>
        <w:adjustRightInd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если в порядке, установленном Договором лизинга сумма Лизинговых платежей Лизингодателю не была уплачена;</w:t>
      </w:r>
    </w:p>
    <w:p w:rsidR="0027582D" w:rsidRPr="0027582D" w:rsidRDefault="0027582D" w:rsidP="0027582D">
      <w:pPr>
        <w:autoSpaceDE w:val="0"/>
        <w:autoSpaceDN w:val="0"/>
        <w:adjustRightInd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отсутствует возможность удовлетворения претензий Лизингодателя за счет Предмета лизинга;</w:t>
      </w:r>
    </w:p>
    <w:p w:rsidR="0027582D" w:rsidRPr="0027582D" w:rsidRDefault="0027582D" w:rsidP="0027582D">
      <w:pPr>
        <w:autoSpaceDE w:val="0"/>
        <w:autoSpaceDN w:val="0"/>
        <w:adjustRightInd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отсутствует возможность получения страхового возмещения;</w:t>
      </w:r>
    </w:p>
    <w:p w:rsidR="0027582D" w:rsidRPr="0027582D" w:rsidRDefault="0027582D" w:rsidP="0027582D">
      <w:pPr>
        <w:autoSpaceDE w:val="0"/>
        <w:autoSpaceDN w:val="0"/>
        <w:adjustRightInd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предмет лизинга был передан Лизингополучателю, что подтверждается актом приема-передачи имущества (предмета лизинга);</w:t>
      </w:r>
    </w:p>
    <w:p w:rsidR="0027582D" w:rsidRPr="0027582D" w:rsidRDefault="0027582D" w:rsidP="0027582D">
      <w:pPr>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shd w:val="clear" w:color="auto" w:fill="FFFFFF"/>
          <w:lang w:eastAsia="ru-RU"/>
        </w:rPr>
        <w:t xml:space="preserve">- сумма требований к </w:t>
      </w:r>
      <w:proofErr w:type="gramStart"/>
      <w:r w:rsidRPr="0027582D">
        <w:rPr>
          <w:rFonts w:ascii="Times New Roman" w:eastAsia="Times New Roman" w:hAnsi="Times New Roman" w:cs="Times New Roman"/>
          <w:shd w:val="clear" w:color="auto" w:fill="FFFFFF"/>
          <w:lang w:eastAsia="ru-RU"/>
        </w:rPr>
        <w:t>Агентству  рассчитана</w:t>
      </w:r>
      <w:proofErr w:type="gramEnd"/>
      <w:r w:rsidRPr="0027582D">
        <w:rPr>
          <w:rFonts w:ascii="Times New Roman" w:eastAsia="Times New Roman" w:hAnsi="Times New Roman" w:cs="Times New Roman"/>
          <w:shd w:val="clear" w:color="auto" w:fill="FFFFFF"/>
          <w:lang w:eastAsia="ru-RU"/>
        </w:rPr>
        <w:t xml:space="preserve"> исходя </w:t>
      </w:r>
      <w:r w:rsidRPr="0027582D">
        <w:rPr>
          <w:rFonts w:ascii="Times New Roman" w:eastAsia="Times New Roman" w:hAnsi="Times New Roman" w:cs="Times New Roman"/>
          <w:lang w:eastAsia="ru-RU"/>
        </w:rPr>
        <w:t xml:space="preserve"> из указанного в Договоре поручительства объема ответственности </w:t>
      </w:r>
      <w:r w:rsidRPr="0027582D">
        <w:rPr>
          <w:rFonts w:ascii="Times New Roman" w:eastAsia="Times New Roman" w:hAnsi="Times New Roman" w:cs="Times New Roman"/>
          <w:shd w:val="clear" w:color="auto" w:fill="FFFFFF"/>
          <w:lang w:eastAsia="ru-RU"/>
        </w:rPr>
        <w:t xml:space="preserve"> Агентства,   уменьшенную на сумму исполненных обязательств </w:t>
      </w:r>
      <w:r w:rsidRPr="0027582D">
        <w:rPr>
          <w:rFonts w:ascii="Times New Roman" w:eastAsia="Times New Roman" w:hAnsi="Times New Roman" w:cs="Times New Roman"/>
          <w:shd w:val="clear" w:color="auto" w:fill="FFFFFF"/>
          <w:lang w:eastAsia="ru-RU"/>
        </w:rPr>
        <w:lastRenderedPageBreak/>
        <w:t xml:space="preserve">Лизингополучателем (либо третьими лицами) в части погашения стоимости предмета лизинга, на дату предъявления требования, в соответствие с </w:t>
      </w:r>
      <w:r w:rsidRPr="0027582D">
        <w:rPr>
          <w:rFonts w:ascii="Times New Roman" w:eastAsia="Times New Roman" w:hAnsi="Times New Roman" w:cs="Times New Roman"/>
          <w:lang w:eastAsia="ru-RU"/>
        </w:rPr>
        <w:t>сальдо встречных обязательств</w:t>
      </w:r>
    </w:p>
    <w:p w:rsidR="0027582D" w:rsidRPr="0027582D" w:rsidRDefault="0027582D" w:rsidP="0027582D">
      <w:pPr>
        <w:autoSpaceDE w:val="0"/>
        <w:autoSpaceDN w:val="0"/>
        <w:adjustRightInd w:val="0"/>
        <w:spacing w:after="0" w:line="240" w:lineRule="auto"/>
        <w:ind w:right="-29" w:firstLine="851"/>
        <w:rPr>
          <w:rFonts w:ascii="Times New Roman" w:eastAsia="Times New Roman" w:hAnsi="Times New Roman" w:cs="Times New Roman"/>
          <w:b/>
          <w:lang w:eastAsia="ru-RU"/>
        </w:rPr>
      </w:pPr>
      <w:r w:rsidRPr="0027582D">
        <w:rPr>
          <w:rFonts w:ascii="Times New Roman" w:eastAsia="Times New Roman" w:hAnsi="Times New Roman" w:cs="Times New Roman"/>
          <w:lang w:eastAsia="ru-RU"/>
        </w:rPr>
        <w:t xml:space="preserve">Лизингодатель, предъявляет требование </w:t>
      </w:r>
      <w:proofErr w:type="gramStart"/>
      <w:r w:rsidRPr="0027582D">
        <w:rPr>
          <w:rFonts w:ascii="Times New Roman" w:eastAsia="Times New Roman" w:hAnsi="Times New Roman" w:cs="Times New Roman"/>
          <w:lang w:eastAsia="ru-RU"/>
        </w:rPr>
        <w:t>к Поручителю</w:t>
      </w:r>
      <w:proofErr w:type="gramEnd"/>
      <w:r w:rsidRPr="0027582D">
        <w:rPr>
          <w:rFonts w:ascii="Times New Roman" w:eastAsia="Times New Roman" w:hAnsi="Times New Roman" w:cs="Times New Roman"/>
          <w:lang w:eastAsia="ru-RU"/>
        </w:rPr>
        <w:t xml:space="preserve"> в котором указывает:</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реквизиты договора поручительства (дата заключения, номер договора, наименование Лизингодателя и Лизингополучателя);</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t>- реквизиты Договора лизинга (дата заключения, номер договора, наименование Лизингодателя и Лизингополучателя);</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t>- указание на просрочку исполнения Лизингополучателем его обязательства по досрочному погашению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не менее чем на 90 дней;</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t>- сумма требований с разбивкой на сумму Лизинговых платежей, процентов, неустоек (штрафов);</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t>- расчет ответственности Поручителя, исходя из указанного в Договоре поручительства объема ответственности Поручителя от суммы неисполненных обязательств Лизингополучателя по Договору лизинга, обеспеченных поручительством Агентства (сумма Лизинговых платежей в части погашения стоимости предмета лизинга),</w:t>
      </w:r>
      <w:r w:rsidRPr="0027582D">
        <w:rPr>
          <w:rFonts w:ascii="Times New Roman" w:eastAsia="Times New Roman" w:hAnsi="Times New Roman" w:cs="Times New Roman"/>
          <w:shd w:val="clear" w:color="auto" w:fill="FFFFFF"/>
          <w:lang w:eastAsia="ru-RU"/>
        </w:rPr>
        <w:t xml:space="preserve">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27582D">
        <w:rPr>
          <w:rFonts w:ascii="Times New Roman" w:eastAsia="Times New Roman" w:hAnsi="Times New Roman" w:cs="Times New Roman"/>
          <w:lang w:eastAsia="ru-RU"/>
        </w:rPr>
        <w:t>истребуемой</w:t>
      </w:r>
      <w:proofErr w:type="spellEnd"/>
      <w:r w:rsidRPr="0027582D">
        <w:rPr>
          <w:rFonts w:ascii="Times New Roman" w:eastAsia="Times New Roman" w:hAnsi="Times New Roman" w:cs="Times New Roman"/>
          <w:lang w:eastAsia="ru-RU"/>
        </w:rPr>
        <w:t xml:space="preserve"> сумме.</w:t>
      </w:r>
      <w:r w:rsidRPr="0027582D">
        <w:rPr>
          <w:rFonts w:ascii="Times New Roman" w:eastAsia="Times New Roman" w:hAnsi="Times New Roman" w:cs="Times New Roman"/>
          <w:lang w:eastAsia="ru-RU"/>
        </w:rPr>
        <w:tab/>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Требование должно быть подписано уполномоченным лицом Лизингодателя и скреплено оттиском его печати (при наличии).</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К упомянутому выше требованию, прикладываются (в копиях, заверенных Лизингодателем):</w:t>
      </w:r>
    </w:p>
    <w:p w:rsidR="0027582D" w:rsidRPr="0027582D" w:rsidRDefault="0027582D" w:rsidP="0027582D">
      <w:pPr>
        <w:widowControl w:val="0"/>
        <w:spacing w:after="0" w:line="240" w:lineRule="auto"/>
        <w:ind w:right="-29"/>
        <w:contextualSpacing/>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1) документы, подтверждающие право Лизингодателя на получение суммы задолженности по договору:</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t>- договор поручительства и обеспечительные договоры (со всеми изменениями и дополнениями);</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t>- документ, подтверждающий правомочия лица на подписание требования (претензии);</w:t>
      </w:r>
    </w:p>
    <w:p w:rsidR="0027582D" w:rsidRPr="0027582D" w:rsidRDefault="0027582D" w:rsidP="0027582D">
      <w:pPr>
        <w:widowControl w:val="0"/>
        <w:spacing w:after="0" w:line="240" w:lineRule="auto"/>
        <w:ind w:right="-2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t xml:space="preserve">- сальдо встречных обязательств, подтверждающее не превышение размера предъявляемых требований Лизингодателя к неисполненным обязательствам </w:t>
      </w:r>
      <w:proofErr w:type="gramStart"/>
      <w:r w:rsidRPr="0027582D">
        <w:rPr>
          <w:rFonts w:ascii="Times New Roman" w:eastAsia="Times New Roman" w:hAnsi="Times New Roman" w:cs="Times New Roman"/>
          <w:lang w:eastAsia="ru-RU"/>
        </w:rPr>
        <w:t>Лизингополучателя  (</w:t>
      </w:r>
      <w:proofErr w:type="gramEnd"/>
      <w:r w:rsidRPr="0027582D">
        <w:rPr>
          <w:rFonts w:ascii="Times New Roman" w:eastAsia="Times New Roman" w:hAnsi="Times New Roman" w:cs="Times New Roman"/>
          <w:lang w:eastAsia="ru-RU"/>
        </w:rPr>
        <w:t>в виде отдельного документа);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расчет суммы, </w:t>
      </w:r>
      <w:proofErr w:type="spellStart"/>
      <w:r w:rsidRPr="0027582D">
        <w:rPr>
          <w:rFonts w:ascii="Times New Roman" w:eastAsia="Times New Roman" w:hAnsi="Times New Roman" w:cs="Times New Roman"/>
          <w:lang w:eastAsia="ru-RU"/>
        </w:rPr>
        <w:t>истребуемой</w:t>
      </w:r>
      <w:proofErr w:type="spellEnd"/>
      <w:r w:rsidRPr="0027582D">
        <w:rPr>
          <w:rFonts w:ascii="Times New Roman" w:eastAsia="Times New Roman" w:hAnsi="Times New Roman" w:cs="Times New Roman"/>
          <w:lang w:eastAsia="ru-RU"/>
        </w:rPr>
        <w:t xml:space="preserve"> к оплате, составленный на дату предъявления требования к Агентству (в виде отдельного документа);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информация о реквизитах банковского счета Лизингодателя для перечисления денежных средств с указанием назначения платежа по каждой </w:t>
      </w:r>
      <w:proofErr w:type="spellStart"/>
      <w:r w:rsidRPr="0027582D">
        <w:rPr>
          <w:rFonts w:ascii="Times New Roman" w:eastAsia="Times New Roman" w:hAnsi="Times New Roman" w:cs="Times New Roman"/>
          <w:lang w:eastAsia="ru-RU"/>
        </w:rPr>
        <w:t>истребуемой</w:t>
      </w:r>
      <w:proofErr w:type="spellEnd"/>
      <w:r w:rsidRPr="0027582D">
        <w:rPr>
          <w:rFonts w:ascii="Times New Roman" w:eastAsia="Times New Roman" w:hAnsi="Times New Roman" w:cs="Times New Roman"/>
          <w:lang w:eastAsia="ru-RU"/>
        </w:rPr>
        <w:t xml:space="preserve"> сумме;</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2) требование (претензия) Лизингодателя, направленная Лизингополучателю об исполнении нарушенных обязательств (с подтверждением ее направления Лизингополучателю), а также, при наличии, ответ Лизингополучателю, на требование (претензию) Лизингодателя;</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3) выписка по счетам по учету обеспечения исполнения обязательства Лизингополучателем;</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4) справка о проделанной работе (дневник мероприятий);</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5) документы, подтверждающие принятые Лизингодателем меры и проведенную в отношении Лизингополучателя, лиц, предоставивших обеспечение (за исключением Агентства), работу в соответствии с п. 5.4. настоящего Договора (в копиях, заверенных Лизингодателем), а именно: </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документы, подтверждающие предпринятые Лизингодателем меры по списанию денежных средств на условиях заранее данного акцепта со счета(</w:t>
      </w:r>
      <w:proofErr w:type="spellStart"/>
      <w:r w:rsidRPr="0027582D">
        <w:rPr>
          <w:rFonts w:ascii="Times New Roman" w:eastAsia="Times New Roman" w:hAnsi="Times New Roman" w:cs="Times New Roman"/>
          <w:lang w:eastAsia="ru-RU"/>
        </w:rPr>
        <w:t>ов</w:t>
      </w:r>
      <w:proofErr w:type="spellEnd"/>
      <w:r w:rsidRPr="0027582D">
        <w:rPr>
          <w:rFonts w:ascii="Times New Roman" w:eastAsia="Times New Roman" w:hAnsi="Times New Roman" w:cs="Times New Roman"/>
          <w:lang w:eastAsia="ru-RU"/>
        </w:rPr>
        <w:t>) Лизингополучателя / его поручителей (за исключением настоящего поручительства) (если данное право предусмотрено Договором лизинга, договором поручительства либо предоставлено Лизингодателю в рамках отдельных соглашений), а именно: копии выставленных инкассовых поручений для бесспорного списания суммы просроченных лизинговых платежей и ответы банков на них;</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документы, подтверждающие удовлетворение требований путем зачета против требования Лизингополучателя, если требование Лизингодателя может быть удовлетворено путем зачета;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lang w:eastAsia="ru-RU"/>
        </w:rPr>
        <w:t xml:space="preserve">- документы, подтверждающие предпринятые Лизингодателем меры </w:t>
      </w:r>
      <w:proofErr w:type="gramStart"/>
      <w:r w:rsidRPr="0027582D">
        <w:rPr>
          <w:rFonts w:ascii="Times New Roman" w:eastAsia="Times New Roman" w:hAnsi="Times New Roman" w:cs="Times New Roman"/>
          <w:lang w:eastAsia="ru-RU"/>
        </w:rPr>
        <w:t xml:space="preserve">по  </w:t>
      </w:r>
      <w:r w:rsidRPr="0027582D">
        <w:rPr>
          <w:rFonts w:ascii="Times New Roman" w:eastAsia="Times New Roman" w:hAnsi="Times New Roman" w:cs="Times New Roman"/>
          <w:shd w:val="clear" w:color="auto" w:fill="FFFFFF"/>
          <w:lang w:eastAsia="ru-RU"/>
        </w:rPr>
        <w:t>изъятию</w:t>
      </w:r>
      <w:proofErr w:type="gramEnd"/>
      <w:r w:rsidRPr="0027582D">
        <w:rPr>
          <w:rFonts w:ascii="Times New Roman" w:eastAsia="Times New Roman" w:hAnsi="Times New Roman" w:cs="Times New Roman"/>
          <w:shd w:val="clear" w:color="auto" w:fill="FFFFFF"/>
          <w:lang w:eastAsia="ru-RU"/>
        </w:rPr>
        <w:t xml:space="preserve"> Предмета лизинга у Лизингополучателя и его продаже;</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документы, подтверждающие предпринятые Лизингодателем меры </w:t>
      </w:r>
      <w:proofErr w:type="gramStart"/>
      <w:r w:rsidRPr="0027582D">
        <w:rPr>
          <w:rFonts w:ascii="Times New Roman" w:eastAsia="Times New Roman" w:hAnsi="Times New Roman" w:cs="Times New Roman"/>
          <w:lang w:eastAsia="ru-RU"/>
        </w:rPr>
        <w:t xml:space="preserve">по  </w:t>
      </w:r>
      <w:r w:rsidRPr="0027582D">
        <w:rPr>
          <w:rFonts w:ascii="Times New Roman" w:eastAsia="Times New Roman" w:hAnsi="Times New Roman" w:cs="Times New Roman"/>
          <w:shd w:val="clear" w:color="auto" w:fill="FFFFFF"/>
          <w:lang w:eastAsia="ru-RU"/>
        </w:rPr>
        <w:t>получения</w:t>
      </w:r>
      <w:proofErr w:type="gramEnd"/>
      <w:r w:rsidRPr="0027582D">
        <w:rPr>
          <w:rFonts w:ascii="Times New Roman" w:eastAsia="Times New Roman" w:hAnsi="Times New Roman" w:cs="Times New Roman"/>
          <w:shd w:val="clear" w:color="auto" w:fill="FFFFFF"/>
          <w:lang w:eastAsia="ru-RU"/>
        </w:rPr>
        <w:t xml:space="preserve"> страхового возмещения по </w:t>
      </w:r>
      <w:r w:rsidRPr="0027582D">
        <w:rPr>
          <w:rFonts w:ascii="Times New Roman" w:eastAsia="Times New Roman" w:hAnsi="Times New Roman" w:cs="Times New Roman"/>
          <w:lang w:eastAsia="ru-RU"/>
        </w:rPr>
        <w:t xml:space="preserve">договору </w:t>
      </w:r>
      <w:r w:rsidRPr="0027582D">
        <w:rPr>
          <w:rFonts w:ascii="Times New Roman" w:eastAsia="Times New Roman" w:hAnsi="Times New Roman" w:cs="Times New Roman"/>
          <w:shd w:val="clear" w:color="auto" w:fill="FFFFFF"/>
          <w:lang w:eastAsia="ru-RU"/>
        </w:rPr>
        <w:t>страхования</w:t>
      </w:r>
      <w:r w:rsidRPr="0027582D">
        <w:rPr>
          <w:rFonts w:ascii="Times New Roman" w:eastAsia="Times New Roman" w:hAnsi="Times New Roman" w:cs="Times New Roman"/>
          <w:lang w:eastAsia="ru-RU"/>
        </w:rPr>
        <w:t xml:space="preserve"> предмета лизинга;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документы, подтверждающие предпринятые Лизингодателем меры по обращению взыскания </w:t>
      </w:r>
      <w:r w:rsidRPr="0027582D">
        <w:rPr>
          <w:rFonts w:ascii="Times New Roman" w:eastAsia="Times New Roman" w:hAnsi="Times New Roman" w:cs="Times New Roman"/>
          <w:lang w:eastAsia="ru-RU"/>
        </w:rPr>
        <w:lastRenderedPageBreak/>
        <w:t>на предмет залога (если в качестве обеспечения исполнения обязательств Лизингополучателя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Лизингодателя, удовлетворенных за счет реализации заложенного имущества;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документы, подтверждающие предпринятые Лизингодателем меры по предъявлению требования по независимой гарантии и (или) поручительствам третьих лиц (если в качестве обеспечения исполнения обязательств Лизингополучателя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Лизингодателя, удовлетворенных за счет независимой гарантии (поручительств третьих лиц);</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решение(-я) суда(-</w:t>
      </w:r>
      <w:proofErr w:type="spellStart"/>
      <w:r w:rsidRPr="0027582D">
        <w:rPr>
          <w:rFonts w:ascii="Times New Roman" w:eastAsia="Times New Roman" w:hAnsi="Times New Roman" w:cs="Times New Roman"/>
          <w:lang w:eastAsia="ru-RU"/>
        </w:rPr>
        <w:t>ов</w:t>
      </w:r>
      <w:proofErr w:type="spellEnd"/>
      <w:r w:rsidRPr="0027582D">
        <w:rPr>
          <w:rFonts w:ascii="Times New Roman" w:eastAsia="Times New Roman" w:hAnsi="Times New Roman" w:cs="Times New Roman"/>
          <w:lang w:eastAsia="ru-RU"/>
        </w:rPr>
        <w:t>) вступившее(-</w:t>
      </w:r>
      <w:proofErr w:type="spellStart"/>
      <w:r w:rsidRPr="0027582D">
        <w:rPr>
          <w:rFonts w:ascii="Times New Roman" w:eastAsia="Times New Roman" w:hAnsi="Times New Roman" w:cs="Times New Roman"/>
          <w:lang w:eastAsia="ru-RU"/>
        </w:rPr>
        <w:t>ие</w:t>
      </w:r>
      <w:proofErr w:type="spellEnd"/>
      <w:r w:rsidRPr="0027582D">
        <w:rPr>
          <w:rFonts w:ascii="Times New Roman" w:eastAsia="Times New Roman" w:hAnsi="Times New Roman" w:cs="Times New Roman"/>
          <w:lang w:eastAsia="ru-RU"/>
        </w:rPr>
        <w:t>) в законную силу о взыскании задолженности с Лизингополучателя, его поручителей (за исключением Агентства), обращении взыскания на заложенное имущество (если в качестве обеспечения исполнения обязательств Лизингополучателя был оформлен залог), (если на заложенное имущество взыскание не обращено во внесудебном порядке);</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судебный акт о включении требований Лизингодателя в реестр требований кредиторов Лизингополучателя / его поручителя (за исключением поручительства Агентства) (в случае возбуждения в отношении </w:t>
      </w:r>
      <w:proofErr w:type="gramStart"/>
      <w:r w:rsidRPr="0027582D">
        <w:rPr>
          <w:rFonts w:ascii="Times New Roman" w:eastAsia="Times New Roman" w:hAnsi="Times New Roman" w:cs="Times New Roman"/>
          <w:lang w:eastAsia="ru-RU"/>
        </w:rPr>
        <w:t>Лизингополучателя  /</w:t>
      </w:r>
      <w:proofErr w:type="gramEnd"/>
      <w:r w:rsidRPr="0027582D">
        <w:rPr>
          <w:rFonts w:ascii="Times New Roman" w:eastAsia="Times New Roman" w:hAnsi="Times New Roman" w:cs="Times New Roman"/>
          <w:lang w:eastAsia="ru-RU"/>
        </w:rPr>
        <w:t xml:space="preserve"> лиц, предоставивших обеспечение (кроме Агентства) процедуры банкротства);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Дополнительно Лизингодатель вправе предоставить иные документы, подтверждающие проведённую работу по взысканию задолженности по Договору лизинга,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Все документы, предоставляемые с </w:t>
      </w:r>
      <w:proofErr w:type="gramStart"/>
      <w:r w:rsidRPr="0027582D">
        <w:rPr>
          <w:rFonts w:ascii="Times New Roman" w:eastAsia="Times New Roman" w:hAnsi="Times New Roman" w:cs="Times New Roman"/>
          <w:lang w:eastAsia="ru-RU"/>
        </w:rPr>
        <w:t>требованием  Лизингодателя</w:t>
      </w:r>
      <w:proofErr w:type="gramEnd"/>
      <w:r w:rsidRPr="0027582D">
        <w:rPr>
          <w:rFonts w:ascii="Times New Roman" w:eastAsia="Times New Roman" w:hAnsi="Times New Roman" w:cs="Times New Roman"/>
          <w:lang w:eastAsia="ru-RU"/>
        </w:rPr>
        <w:t xml:space="preserve"> к Поручителю, должны быть подписаны уполномоченным лицом Лизингодателя и скреплены оттиском ее печати (при наличии).</w:t>
      </w:r>
    </w:p>
    <w:p w:rsidR="0027582D" w:rsidRPr="0027582D" w:rsidRDefault="0027582D" w:rsidP="0027582D">
      <w:pPr>
        <w:widowControl w:val="0"/>
        <w:autoSpaceDE w:val="0"/>
        <w:autoSpaceDN w:val="0"/>
        <w:adjustRightInd w:val="0"/>
        <w:spacing w:after="0" w:line="240" w:lineRule="auto"/>
        <w:ind w:right="-29" w:firstLine="567"/>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Датой предъявления Агентству Требования </w:t>
      </w:r>
      <w:proofErr w:type="gramStart"/>
      <w:r w:rsidRPr="0027582D">
        <w:rPr>
          <w:rFonts w:ascii="Times New Roman" w:eastAsia="Times New Roman" w:hAnsi="Times New Roman" w:cs="Times New Roman"/>
          <w:lang w:eastAsia="ru-RU"/>
        </w:rPr>
        <w:t>Лизингодателя  с</w:t>
      </w:r>
      <w:proofErr w:type="gramEnd"/>
      <w:r w:rsidRPr="0027582D">
        <w:rPr>
          <w:rFonts w:ascii="Times New Roman" w:eastAsia="Times New Roman" w:hAnsi="Times New Roman" w:cs="Times New Roman"/>
          <w:lang w:eastAsia="ru-RU"/>
        </w:rPr>
        <w:t xml:space="preserve"> прилагаемыми к нему документами считается дата их получения Агентством, а именно:</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при направлении Требования Лизингодателем и приложенных к нему документов по почте – дата расписки Агентства в почтовом уведомлении о вручении;</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при направлении Требования Лизингодателем и приложенных к нему документов уполномоченному представителю Поручителя – дата расписки уполномоченного представителя Агентства в получении требования Лизингодателя и приложенных к нему документов.</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5.6.</w:t>
      </w:r>
      <w:r w:rsidRPr="0027582D">
        <w:rPr>
          <w:rFonts w:ascii="Times New Roman" w:eastAsia="Times New Roman" w:hAnsi="Times New Roman" w:cs="Times New Roman"/>
          <w:lang w:eastAsia="ru-RU"/>
        </w:rPr>
        <w:t xml:space="preserve"> Поручитель в срок не позднее 3 (трех) рабочих дней с даты получения требования Лизингодателя, но в любом случае до удовлетворения требования, в письменной форме уведомляет Лизингополучателя о предъявлении требования. </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 xml:space="preserve">5.7. </w:t>
      </w:r>
      <w:r w:rsidRPr="0027582D">
        <w:rPr>
          <w:rFonts w:ascii="Times New Roman" w:eastAsia="Times New Roman" w:hAnsi="Times New Roman" w:cs="Times New Roman"/>
          <w:lang w:eastAsia="ru-RU"/>
        </w:rPr>
        <w:t>В случае предъявления Лизингодателем требования о совершении платежа по Поручительству, Поручитель в срок не позднее 15 (пятнадцати) рабочих дней с даты предъявления Требования Лизингодателем рассматривает Требование Лизингодателя и представленные документы на предмет их соответствия условиям Договора и уведомляет Лизингодателя о принятом решении, при этом в случае наличия возражений направляет Лизингодателю письмо с указанием всех имеющихся возражений.</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При отсутствии возражений Поручитель в срок не позднее 30 (тридцати) календарных дней с даты предъявления требования Лизингодателем перечисляет денежные средства на указанные банковские счета.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5.8.</w:t>
      </w:r>
      <w:r w:rsidRPr="0027582D">
        <w:rPr>
          <w:rFonts w:ascii="Times New Roman" w:eastAsia="Times New Roman" w:hAnsi="Times New Roman" w:cs="Times New Roman"/>
          <w:lang w:eastAsia="ru-RU"/>
        </w:rPr>
        <w:t xml:space="preserve"> Обязательства Поручителя по Договору в отношении Требования Лизингодателя считаются исполненными надлежащим образом с момента списания денежных средств с расчетного счета Агентства.</w:t>
      </w:r>
    </w:p>
    <w:p w:rsidR="0027582D" w:rsidRPr="0027582D" w:rsidRDefault="0027582D" w:rsidP="0027582D">
      <w:pPr>
        <w:widowControl w:val="0"/>
        <w:spacing w:after="0" w:line="240" w:lineRule="auto"/>
        <w:ind w:right="-29" w:firstLine="720"/>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lastRenderedPageBreak/>
        <w:t>По соглашению с Лизингодателем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Лизингодателем и Поручителем.</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b/>
          <w:lang w:eastAsia="ru-RU"/>
        </w:rPr>
        <w:t>5.9</w:t>
      </w:r>
      <w:r w:rsidRPr="0027582D">
        <w:rPr>
          <w:rFonts w:ascii="Times New Roman" w:eastAsia="Times New Roman" w:hAnsi="Times New Roman" w:cs="Times New Roman"/>
          <w:lang w:eastAsia="ru-RU"/>
        </w:rPr>
        <w:t xml:space="preserve">. </w:t>
      </w:r>
      <w:proofErr w:type="spellStart"/>
      <w:r w:rsidRPr="0027582D">
        <w:rPr>
          <w:rFonts w:ascii="Times New Roman" w:eastAsia="Times New Roman" w:hAnsi="Times New Roman" w:cs="Times New Roman"/>
          <w:lang w:eastAsia="ru-RU"/>
        </w:rPr>
        <w:t>Неуведомление</w:t>
      </w:r>
      <w:proofErr w:type="spellEnd"/>
      <w:r w:rsidRPr="0027582D">
        <w:rPr>
          <w:rFonts w:ascii="Times New Roman" w:eastAsia="Times New Roman" w:hAnsi="Times New Roman" w:cs="Times New Roman"/>
          <w:lang w:eastAsia="ru-RU"/>
        </w:rPr>
        <w:t xml:space="preserve"> Лизингодателем Поручителя о неисполнении (ненадлежащем исполнении) Лизингополучателем обязательств по договору финансовой аренды (лизинга) и/или непринятие Лизингодателем мер по взысканию задолженности по Договору лизинга</w:t>
      </w:r>
      <w:r w:rsidRPr="0027582D">
        <w:rPr>
          <w:rFonts w:ascii="Times New Roman" w:eastAsia="Times New Roman" w:hAnsi="Times New Roman" w:cs="Times New Roman"/>
          <w:shd w:val="clear" w:color="auto" w:fill="FFFFFF"/>
          <w:lang w:eastAsia="ru-RU"/>
        </w:rPr>
        <w:t xml:space="preserve">, предусмотренных в п. 5.1 – 5.4. настоящего Договора и/или </w:t>
      </w:r>
      <w:proofErr w:type="spellStart"/>
      <w:r w:rsidRPr="0027582D">
        <w:rPr>
          <w:rFonts w:ascii="Times New Roman" w:eastAsia="Times New Roman" w:hAnsi="Times New Roman" w:cs="Times New Roman"/>
          <w:shd w:val="clear" w:color="auto" w:fill="FFFFFF"/>
          <w:lang w:eastAsia="ru-RU"/>
        </w:rPr>
        <w:t>непредоставление</w:t>
      </w:r>
      <w:proofErr w:type="spellEnd"/>
      <w:r w:rsidRPr="0027582D">
        <w:rPr>
          <w:rFonts w:ascii="Times New Roman" w:eastAsia="Times New Roman" w:hAnsi="Times New Roman" w:cs="Times New Roman"/>
          <w:shd w:val="clear" w:color="auto" w:fill="FFFFFF"/>
          <w:lang w:eastAsia="ru-RU"/>
        </w:rPr>
        <w:t xml:space="preserve"> (предоставление не в полном объеме) вместе с требованием документов, указанных в п. 5.5. Договора, является основанием для отказа </w:t>
      </w:r>
      <w:r w:rsidRPr="0027582D">
        <w:rPr>
          <w:rFonts w:ascii="Times New Roman" w:eastAsia="Times New Roman" w:hAnsi="Times New Roman" w:cs="Times New Roman"/>
          <w:lang w:eastAsia="ru-RU"/>
        </w:rPr>
        <w:t>Лизингодателю</w:t>
      </w:r>
      <w:r w:rsidRPr="0027582D">
        <w:rPr>
          <w:rFonts w:ascii="Times New Roman" w:eastAsia="Times New Roman" w:hAnsi="Times New Roman" w:cs="Times New Roman"/>
          <w:shd w:val="clear" w:color="auto" w:fill="FFFFFF"/>
          <w:lang w:eastAsia="ru-RU"/>
        </w:rPr>
        <w:t xml:space="preserve"> в удовлетворении его требований к Поручителю.</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shd w:val="clear" w:color="auto" w:fill="FFFFFF"/>
          <w:lang w:eastAsia="ru-RU"/>
        </w:rPr>
      </w:pPr>
      <w:r w:rsidRPr="0027582D">
        <w:rPr>
          <w:rFonts w:ascii="Times New Roman" w:eastAsia="Times New Roman" w:hAnsi="Times New Roman" w:cs="Times New Roman"/>
          <w:shd w:val="clear" w:color="auto" w:fill="FFFFFF"/>
          <w:lang w:eastAsia="ru-RU"/>
        </w:rPr>
        <w:t xml:space="preserve">При этом указанный отказ не лишает </w:t>
      </w:r>
      <w:r w:rsidRPr="0027582D">
        <w:rPr>
          <w:rFonts w:ascii="Times New Roman" w:eastAsia="Times New Roman" w:hAnsi="Times New Roman" w:cs="Times New Roman"/>
          <w:lang w:eastAsia="ru-RU"/>
        </w:rPr>
        <w:t>Лизингодателя</w:t>
      </w:r>
      <w:r w:rsidRPr="0027582D">
        <w:rPr>
          <w:rFonts w:ascii="Times New Roman" w:eastAsia="Times New Roman" w:hAnsi="Times New Roman" w:cs="Times New Roman"/>
          <w:shd w:val="clear" w:color="auto" w:fill="FFFFFF"/>
          <w:lang w:eastAsia="ru-RU"/>
        </w:rPr>
        <w:t xml:space="preserve"> права повторно обратиться к Поручителю в порядке п. 5.5. Договора после устранения причин отказа.</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r w:rsidRPr="0027582D">
        <w:rPr>
          <w:rFonts w:ascii="Times New Roman" w:eastAsia="Times New Roman" w:hAnsi="Times New Roman" w:cs="Times New Roman"/>
          <w:b/>
          <w:shd w:val="clear" w:color="auto" w:fill="FFFFFF"/>
          <w:lang w:eastAsia="ru-RU"/>
        </w:rPr>
        <w:t>5.10</w:t>
      </w:r>
      <w:r w:rsidRPr="0027582D">
        <w:rPr>
          <w:rFonts w:ascii="Times New Roman" w:eastAsia="Times New Roman" w:hAnsi="Times New Roman" w:cs="Times New Roman"/>
          <w:shd w:val="clear" w:color="auto" w:fill="FFFFFF"/>
          <w:lang w:eastAsia="ru-RU"/>
        </w:rPr>
        <w:t xml:space="preserve">. </w:t>
      </w:r>
      <w:r w:rsidRPr="0027582D">
        <w:rPr>
          <w:rFonts w:ascii="Times New Roman" w:eastAsia="Times New Roman" w:hAnsi="Times New Roman" w:cs="Times New Roman"/>
          <w:lang w:eastAsia="ru-RU"/>
        </w:rPr>
        <w:t>Поручитель не несет ответственности за соответствие действительности сведений, указанных в Требовании Лизингодателя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p>
    <w:p w:rsidR="0027582D" w:rsidRPr="0027582D" w:rsidRDefault="0027582D" w:rsidP="009851FC">
      <w:pPr>
        <w:widowControl w:val="0"/>
        <w:numPr>
          <w:ilvl w:val="0"/>
          <w:numId w:val="5"/>
        </w:numPr>
        <w:spacing w:after="0" w:line="240" w:lineRule="auto"/>
        <w:ind w:left="0" w:right="-29" w:firstLine="0"/>
        <w:jc w:val="center"/>
        <w:outlineLvl w:val="0"/>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ПОРЯДОК ПЕРЕХОДА ПРАВ К ПОРУЧИТЕЛЮ ПОСЛЕ ВЫПОЛНЕНИЯ ОБЯЗАТЕЛЬСТВ ПО НАСТОЯЩЕМУ ДОГОВОРУ</w:t>
      </w:r>
    </w:p>
    <w:p w:rsidR="0027582D" w:rsidRPr="0027582D" w:rsidRDefault="0027582D" w:rsidP="0027582D">
      <w:pPr>
        <w:widowControl w:val="0"/>
        <w:spacing w:after="0" w:line="240" w:lineRule="auto"/>
        <w:ind w:right="-29"/>
        <w:jc w:val="center"/>
        <w:rPr>
          <w:rFonts w:ascii="Times New Roman" w:eastAsia="Times New Roman" w:hAnsi="Times New Roman" w:cs="Times New Roman"/>
          <w:b/>
          <w:lang w:eastAsia="ru-RU"/>
        </w:rPr>
      </w:pP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6.1.</w:t>
      </w:r>
      <w:r w:rsidRPr="0027582D">
        <w:rPr>
          <w:rFonts w:ascii="Times New Roman" w:eastAsia="Times New Roman" w:hAnsi="Times New Roman" w:cs="Times New Roman"/>
          <w:lang w:eastAsia="ru-RU"/>
        </w:rPr>
        <w:t xml:space="preserve"> К Поручителю с момента исполнения обязательств по настоящему Договору (обязательства за Лизингополучателя по Договору лизинга) переходят права Лизингодателя по Договору лизинга и права, обеспечивающие исполнение обязательств Лизингополучателя по Договору лизинга, в том объеме, в котором Поручитель фактически удовлетворил требования Лизингодателя, включая права требования к каждому из других поручителей Лизингополучателя а, иным лицам (при из наличии), права залогодержателя, принадлежащие Лизингодателю.</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Помимо возврата фактически выплаченных Лизингодателю сумм, Поручитель вправе требовать от Лизингодателя возмещения расходов, связанных с исполнением обязательств за Лизингополучателя по настоящему Договору в части, возврата сумм, фактически выплаченных Лизингодателю во исполнение обязательства Поручителя по настоящему Договору;</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Поручитель вправе также требовать от Лизингополучателя:</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Лизингодателя по обязательствам Лизингополучателя;</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возмещение иных расходов, понесенных в связи с ответственностью за Лизингополучателя.</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6.2.</w:t>
      </w:r>
      <w:r w:rsidRPr="0027582D">
        <w:rPr>
          <w:rFonts w:ascii="Times New Roman" w:eastAsia="Times New Roman" w:hAnsi="Times New Roman" w:cs="Times New Roman"/>
          <w:lang w:eastAsia="ru-RU"/>
        </w:rPr>
        <w:t xml:space="preserve"> Лизингодатель в срок не позднее 5 (пяти) рабочих дней с даты перечисления Поручителем денежных средств, выплаченных по требованию Лизингодателя к поручителю, передает Поручителю все документы и информацию, удостоверяющие права требования Лизингодателя к Лизингополучателю, а также права, обеспечивающие эти требования, и подписывает с Поручителем акт сверки взаиморасчетов по договору поручительства.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Лизингодатель передаёт документы Поручителю в подлинниках, а в случае невозможности сделать это – в виде нотариально удостоверенных копий.</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6.3.</w:t>
      </w:r>
      <w:r w:rsidRPr="0027582D">
        <w:rPr>
          <w:rFonts w:ascii="Times New Roman" w:eastAsia="Times New Roman" w:hAnsi="Times New Roman" w:cs="Times New Roman"/>
          <w:lang w:eastAsia="ru-RU"/>
        </w:rPr>
        <w:t xml:space="preserve"> Передача документов от Лизингодателя Поручителю осуществляется с составлением акта приема-передачи документов в связи с передачей прав.</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6.4.</w:t>
      </w:r>
      <w:r w:rsidRPr="0027582D">
        <w:rPr>
          <w:rFonts w:ascii="Times New Roman" w:eastAsia="Times New Roman" w:hAnsi="Times New Roman" w:cs="Times New Roman"/>
          <w:lang w:eastAsia="ru-RU"/>
        </w:rPr>
        <w:t xml:space="preserve"> После исполнения Поручителем обязательств перед Лизингодателем за Лизингополучателя, Лизингодатель продолжает оказывать Поручителю информационную поддержку, способствующую удовлетворению его требований к Лизингополучателю.</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6.5.</w:t>
      </w:r>
      <w:r w:rsidRPr="0027582D">
        <w:rPr>
          <w:rFonts w:ascii="Times New Roman" w:eastAsia="Times New Roman" w:hAnsi="Times New Roman" w:cs="Times New Roman"/>
          <w:lang w:eastAsia="ru-RU"/>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Лизингополучателю, его поручителям (третьим лицам), вступив в реестр кредиторов (в случае банкротства Лизингополучателя, его поручителя (третьего лица)) и/или обратив взыскание на, предмет залога в той части, в которой Поручитель удовлетворил требование Лизингодателя.</w:t>
      </w:r>
    </w:p>
    <w:p w:rsidR="0027582D" w:rsidRPr="0027582D" w:rsidRDefault="0027582D" w:rsidP="0027582D">
      <w:pPr>
        <w:widowControl w:val="0"/>
        <w:spacing w:after="0" w:line="240" w:lineRule="auto"/>
        <w:ind w:right="-29" w:firstLine="708"/>
        <w:jc w:val="both"/>
        <w:rPr>
          <w:rFonts w:ascii="Times New Roman" w:eastAsia="Times New Roman" w:hAnsi="Times New Roman" w:cs="Times New Roman"/>
          <w:lang w:eastAsia="ru-RU"/>
        </w:rPr>
      </w:pPr>
    </w:p>
    <w:p w:rsidR="0027582D" w:rsidRPr="0027582D" w:rsidRDefault="0027582D" w:rsidP="009851FC">
      <w:pPr>
        <w:widowControl w:val="0"/>
        <w:numPr>
          <w:ilvl w:val="0"/>
          <w:numId w:val="5"/>
        </w:numPr>
        <w:spacing w:after="0" w:line="240" w:lineRule="auto"/>
        <w:ind w:left="0" w:right="-29"/>
        <w:jc w:val="center"/>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СРОКИ ДЕЙСТВИЯ ПОРУЧИТЕЛЬСТВА</w:t>
      </w:r>
    </w:p>
    <w:p w:rsidR="0027582D" w:rsidRPr="0027582D" w:rsidRDefault="0027582D" w:rsidP="0027582D">
      <w:pPr>
        <w:widowControl w:val="0"/>
        <w:spacing w:after="0" w:line="240" w:lineRule="auto"/>
        <w:ind w:right="-29"/>
        <w:jc w:val="center"/>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bCs/>
          <w:lang w:eastAsia="ru-RU"/>
        </w:rPr>
        <w:t>7.1.</w:t>
      </w:r>
      <w:r w:rsidRPr="0027582D">
        <w:rPr>
          <w:rFonts w:ascii="Times New Roman" w:eastAsia="Times New Roman" w:hAnsi="Times New Roman" w:cs="Times New Roman"/>
          <w:lang w:eastAsia="ru-RU"/>
        </w:rPr>
        <w:t xml:space="preserve"> Поручительство прекращается «___» ________ 20___года (________года), если на эту дату не существует просроченной задолженности по Обязательствам Лизингополучателя (по уплате лизинговых платежей в части погашения стоимости предмета лизинга), о которой Поручитель был </w:t>
      </w:r>
      <w:r w:rsidRPr="0027582D">
        <w:rPr>
          <w:rFonts w:ascii="Times New Roman" w:eastAsia="Times New Roman" w:hAnsi="Times New Roman" w:cs="Times New Roman"/>
          <w:lang w:eastAsia="ru-RU"/>
        </w:rPr>
        <w:lastRenderedPageBreak/>
        <w:t>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w:t>
      </w:r>
      <w:r w:rsidRPr="0027582D">
        <w:rPr>
          <w:rFonts w:ascii="Times New Roman" w:eastAsia="Times New Roman" w:hAnsi="Times New Roman" w:cs="Times New Roman"/>
          <w:lang w:eastAsia="ru-RU"/>
        </w:rPr>
        <w:t xml:space="preserve"> Поручительство прекращает свое действие:</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7.2.1</w:t>
      </w:r>
      <w:r w:rsidRPr="0027582D">
        <w:rPr>
          <w:rFonts w:ascii="Times New Roman" w:eastAsia="Times New Roman" w:hAnsi="Times New Roman" w:cs="Times New Roman"/>
          <w:lang w:eastAsia="ru-RU"/>
        </w:rPr>
        <w:t>. С прекращением обеспеченного поручительством обязательства Лизингополучателя по Договору лизинга в случае надлежащего исполнения Лизингополучателем своих обязательств по Договору лизинга;</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7.2.2</w:t>
      </w:r>
      <w:r w:rsidRPr="0027582D">
        <w:rPr>
          <w:rFonts w:ascii="Times New Roman" w:eastAsia="Times New Roman" w:hAnsi="Times New Roman" w:cs="Times New Roman"/>
          <w:lang w:eastAsia="ru-RU"/>
        </w:rPr>
        <w:t>. По истечении срока действия поручительства;</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7.2.3</w:t>
      </w:r>
      <w:r w:rsidRPr="0027582D">
        <w:rPr>
          <w:rFonts w:ascii="Times New Roman" w:eastAsia="Times New Roman" w:hAnsi="Times New Roman" w:cs="Times New Roman"/>
          <w:lang w:eastAsia="ru-RU"/>
        </w:rPr>
        <w:t>. В случае исполнения Поручителем обязательств по Договору;</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7.2.4</w:t>
      </w:r>
      <w:r w:rsidRPr="0027582D">
        <w:rPr>
          <w:rFonts w:ascii="Times New Roman" w:eastAsia="Times New Roman" w:hAnsi="Times New Roman" w:cs="Times New Roman"/>
          <w:lang w:eastAsia="ru-RU"/>
        </w:rPr>
        <w:t>. В случае отказа Лизингодателя принять надлежащее исполнение обязательств по Договору лизинга, предложенное Лизингополучателем, солидарными поручителями или Поручителем.</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7.2.5</w:t>
      </w:r>
      <w:r w:rsidRPr="0027582D">
        <w:rPr>
          <w:rFonts w:ascii="Times New Roman" w:eastAsia="Times New Roman" w:hAnsi="Times New Roman" w:cs="Times New Roman"/>
          <w:lang w:eastAsia="ru-RU"/>
        </w:rPr>
        <w:t>. В случае перевода долга на другое (чем Лизингополучатель) лицо по обеспеченному поручительством обязательству (Договору лизинга), если Поручитель не дал Лизингодателю письменного согласия отвечать за нового Лизингополучателя (кроме случаев перевода долга на наследника/ков, в случае смерти Лизингополучателя).</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7.2.6</w:t>
      </w:r>
      <w:r w:rsidRPr="0027582D">
        <w:rPr>
          <w:rFonts w:ascii="Times New Roman" w:eastAsia="Times New Roman" w:hAnsi="Times New Roman" w:cs="Times New Roman"/>
          <w:lang w:eastAsia="ru-RU"/>
        </w:rPr>
        <w:t xml:space="preserve">. В случае уступки </w:t>
      </w:r>
      <w:proofErr w:type="gramStart"/>
      <w:r w:rsidRPr="0027582D">
        <w:rPr>
          <w:rFonts w:ascii="Times New Roman" w:eastAsia="Times New Roman" w:hAnsi="Times New Roman" w:cs="Times New Roman"/>
          <w:lang w:eastAsia="ru-RU"/>
        </w:rPr>
        <w:t>Лизингодателем  прав</w:t>
      </w:r>
      <w:proofErr w:type="gramEnd"/>
      <w:r w:rsidRPr="0027582D">
        <w:rPr>
          <w:rFonts w:ascii="Times New Roman" w:eastAsia="Times New Roman" w:hAnsi="Times New Roman" w:cs="Times New Roman"/>
          <w:lang w:eastAsia="ru-RU"/>
        </w:rPr>
        <w:t xml:space="preserve"> требования (цессии) по Договору лизинга  без согласия Поручителя.</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7.2.7</w:t>
      </w:r>
      <w:r w:rsidRPr="0027582D">
        <w:rPr>
          <w:rFonts w:ascii="Times New Roman" w:eastAsia="Times New Roman" w:hAnsi="Times New Roman" w:cs="Times New Roman"/>
          <w:lang w:eastAsia="ru-RU"/>
        </w:rPr>
        <w:t>. В случае принятия Лизингодателем отступного при наличии полного погашения задолженности по Договору лизинга.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7.2.8.</w:t>
      </w:r>
      <w:r w:rsidRPr="0027582D">
        <w:rPr>
          <w:rFonts w:ascii="Times New Roman" w:eastAsia="Times New Roman" w:hAnsi="Times New Roman" w:cs="Times New Roman"/>
          <w:lang w:eastAsia="ru-RU"/>
        </w:rPr>
        <w:t xml:space="preserve"> В случае предъявления Лизингодателем заявления об установлении его требований в деле о банкротстве после закрытия реестра требований кредиторов Лизингополучателя, при наличии возбужденного в отношении него дела о банкротстве.</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7.2.9.</w:t>
      </w:r>
      <w:r w:rsidRPr="0027582D">
        <w:rPr>
          <w:rFonts w:ascii="Times New Roman" w:eastAsia="Times New Roman" w:hAnsi="Times New Roman" w:cs="Times New Roman"/>
          <w:lang w:eastAsia="ru-RU"/>
        </w:rPr>
        <w:t xml:space="preserve"> В случае исключения Лизингополучателя из Единого государственного реестра юридических лиц вследствие ликвидации при условии, что </w:t>
      </w:r>
      <w:proofErr w:type="gramStart"/>
      <w:r w:rsidRPr="0027582D">
        <w:rPr>
          <w:rFonts w:ascii="Times New Roman" w:eastAsia="Times New Roman" w:hAnsi="Times New Roman" w:cs="Times New Roman"/>
          <w:lang w:eastAsia="ru-RU"/>
        </w:rPr>
        <w:t>Лизингодатель  не</w:t>
      </w:r>
      <w:proofErr w:type="gramEnd"/>
      <w:r w:rsidRPr="0027582D">
        <w:rPr>
          <w:rFonts w:ascii="Times New Roman" w:eastAsia="Times New Roman" w:hAnsi="Times New Roman" w:cs="Times New Roman"/>
          <w:lang w:eastAsia="ru-RU"/>
        </w:rPr>
        <w:t xml:space="preserve"> предъявил в суд или в ином установленном законом порядке требование к Поручителю.</w:t>
      </w:r>
    </w:p>
    <w:p w:rsidR="0027582D" w:rsidRPr="0027582D" w:rsidRDefault="0027582D" w:rsidP="0027582D">
      <w:pPr>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7.2.10</w:t>
      </w:r>
      <w:r w:rsidRPr="0027582D">
        <w:rPr>
          <w:rFonts w:ascii="Times New Roman" w:eastAsia="Times New Roman" w:hAnsi="Times New Roman" w:cs="Times New Roman"/>
          <w:lang w:eastAsia="ru-RU"/>
        </w:rPr>
        <w:t xml:space="preserve">. Не наступления отлагательного или наступления </w:t>
      </w:r>
      <w:proofErr w:type="spellStart"/>
      <w:r w:rsidRPr="0027582D">
        <w:rPr>
          <w:rFonts w:ascii="Times New Roman" w:eastAsia="Times New Roman" w:hAnsi="Times New Roman" w:cs="Times New Roman"/>
          <w:lang w:eastAsia="ru-RU"/>
        </w:rPr>
        <w:t>отменительного</w:t>
      </w:r>
      <w:proofErr w:type="spellEnd"/>
      <w:r w:rsidRPr="0027582D">
        <w:rPr>
          <w:rFonts w:ascii="Times New Roman" w:eastAsia="Times New Roman" w:hAnsi="Times New Roman" w:cs="Times New Roman"/>
          <w:lang w:eastAsia="ru-RU"/>
        </w:rPr>
        <w:t xml:space="preserve"> условия, с учетом которого было дано поручительство.</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7.2.11</w:t>
      </w:r>
      <w:r w:rsidRPr="0027582D">
        <w:rPr>
          <w:rFonts w:ascii="Times New Roman" w:eastAsia="Times New Roman" w:hAnsi="Times New Roman" w:cs="Times New Roman"/>
          <w:lang w:eastAsia="ru-RU"/>
        </w:rPr>
        <w:t>. В иных случаях, предусмотренных законодательством Российской Федерации.</w:t>
      </w:r>
    </w:p>
    <w:p w:rsidR="0027582D" w:rsidRPr="0027582D" w:rsidRDefault="0027582D" w:rsidP="0027582D">
      <w:pPr>
        <w:spacing w:after="0" w:line="240" w:lineRule="auto"/>
        <w:ind w:right="-29"/>
        <w:jc w:val="both"/>
        <w:rPr>
          <w:rFonts w:ascii="Times New Roman" w:eastAsia="Times New Roman" w:hAnsi="Times New Roman" w:cs="Times New Roman"/>
          <w:sz w:val="26"/>
          <w:szCs w:val="26"/>
          <w:lang w:eastAsia="ru-RU"/>
        </w:rPr>
      </w:pPr>
    </w:p>
    <w:p w:rsidR="0027582D" w:rsidRPr="0027582D" w:rsidRDefault="0027582D" w:rsidP="009851FC">
      <w:pPr>
        <w:widowControl w:val="0"/>
        <w:numPr>
          <w:ilvl w:val="0"/>
          <w:numId w:val="6"/>
        </w:numPr>
        <w:spacing w:after="0" w:line="240" w:lineRule="auto"/>
        <w:ind w:left="0" w:right="-29"/>
        <w:jc w:val="center"/>
        <w:outlineLvl w:val="0"/>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ЗАКЛЮЧИТЕЛЬНЫЕ ПОЛОЖЕНИЯ</w:t>
      </w:r>
    </w:p>
    <w:p w:rsidR="0027582D" w:rsidRPr="0027582D" w:rsidRDefault="0027582D" w:rsidP="0027582D">
      <w:pPr>
        <w:widowControl w:val="0"/>
        <w:spacing w:after="0" w:line="240" w:lineRule="auto"/>
        <w:ind w:right="-29"/>
        <w:outlineLvl w:val="0"/>
        <w:rPr>
          <w:rFonts w:ascii="Times New Roman" w:eastAsia="Times New Roman" w:hAnsi="Times New Roman" w:cs="Times New Roman"/>
          <w:b/>
          <w:lang w:eastAsia="ru-RU"/>
        </w:rPr>
      </w:pP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8.1.</w:t>
      </w:r>
      <w:r w:rsidRPr="0027582D">
        <w:rPr>
          <w:rFonts w:ascii="Times New Roman" w:eastAsia="Times New Roman" w:hAnsi="Times New Roman" w:cs="Times New Roman"/>
          <w:lang w:eastAsia="ru-RU"/>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rsidR="0027582D" w:rsidRPr="0027582D" w:rsidRDefault="0027582D" w:rsidP="0027582D">
      <w:pPr>
        <w:widowControl w:val="0"/>
        <w:tabs>
          <w:tab w:val="left" w:pos="567"/>
          <w:tab w:val="left" w:pos="709"/>
        </w:tabs>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8.2</w:t>
      </w:r>
      <w:r w:rsidRPr="0027582D">
        <w:rPr>
          <w:rFonts w:ascii="Times New Roman" w:eastAsia="Times New Roman" w:hAnsi="Times New Roman" w:cs="Times New Roman"/>
          <w:lang w:eastAsia="ru-RU"/>
        </w:rPr>
        <w:t>. По настоящему Договору Лизингодатель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Лизингодателем требования к Поручителю, установленный разделом 5 настоящего Договора, является обязательным досудебным порядком урегулирования спора.</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8.3</w:t>
      </w:r>
      <w:r w:rsidRPr="0027582D">
        <w:rPr>
          <w:rFonts w:ascii="Times New Roman" w:eastAsia="Times New Roman" w:hAnsi="Times New Roman" w:cs="Times New Roman"/>
          <w:lang w:eastAsia="ru-RU"/>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При </w:t>
      </w:r>
      <w:proofErr w:type="spellStart"/>
      <w:r w:rsidRPr="0027582D">
        <w:rPr>
          <w:rFonts w:ascii="Times New Roman" w:eastAsia="Times New Roman" w:hAnsi="Times New Roman" w:cs="Times New Roman"/>
          <w:lang w:eastAsia="ru-RU"/>
        </w:rPr>
        <w:t>неурегулировании</w:t>
      </w:r>
      <w:proofErr w:type="spellEnd"/>
      <w:r w:rsidRPr="0027582D">
        <w:rPr>
          <w:rFonts w:ascii="Times New Roman" w:eastAsia="Times New Roman" w:hAnsi="Times New Roman" w:cs="Times New Roman"/>
          <w:lang w:eastAsia="ru-RU"/>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Arial"/>
          <w:lang w:eastAsia="ru-RU"/>
        </w:rPr>
      </w:pPr>
      <w:r w:rsidRPr="0027582D">
        <w:rPr>
          <w:rFonts w:ascii="Times New Roman" w:eastAsia="Times New Roman" w:hAnsi="Times New Roman" w:cs="Arial"/>
          <w:b/>
          <w:lang w:eastAsia="ru-RU"/>
        </w:rPr>
        <w:t>8.4</w:t>
      </w:r>
      <w:r w:rsidRPr="0027582D">
        <w:rPr>
          <w:rFonts w:ascii="Times New Roman" w:eastAsia="Times New Roman" w:hAnsi="Times New Roman" w:cs="Arial"/>
          <w:lang w:eastAsia="ru-RU"/>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Arial"/>
          <w:lang w:eastAsia="ru-RU"/>
        </w:rPr>
      </w:pPr>
      <w:r w:rsidRPr="0027582D">
        <w:rPr>
          <w:rFonts w:ascii="Times New Roman" w:eastAsia="Times New Roman" w:hAnsi="Times New Roman" w:cs="Arial"/>
          <w:b/>
          <w:lang w:eastAsia="ru-RU"/>
        </w:rPr>
        <w:t>8.5.</w:t>
      </w:r>
      <w:r w:rsidRPr="0027582D">
        <w:rPr>
          <w:rFonts w:ascii="Times New Roman" w:eastAsia="Times New Roman" w:hAnsi="Times New Roman" w:cs="Arial"/>
          <w:lang w:eastAsia="ru-RU"/>
        </w:rPr>
        <w:t xml:space="preserve"> </w:t>
      </w:r>
      <w:r w:rsidRPr="0027582D">
        <w:rPr>
          <w:rFonts w:ascii="Times New Roman" w:eastAsia="Times New Roman" w:hAnsi="Times New Roman" w:cs="Times New Roman"/>
          <w:lang w:eastAsia="ru-RU"/>
        </w:rPr>
        <w:t xml:space="preserve">Подписанием настоящего Договора, Лизингополучатель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27582D">
        <w:rPr>
          <w:rFonts w:ascii="Times New Roman" w:eastAsia="Times New Roman" w:hAnsi="Times New Roman" w:cs="Times New Roman"/>
          <w:bCs/>
          <w:lang w:eastAsia="ru-RU"/>
        </w:rPr>
        <w:lastRenderedPageBreak/>
        <w:t>27.07.2006 «О персональных данных».</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Arial"/>
          <w:b/>
          <w:lang w:eastAsia="ru-RU"/>
        </w:rPr>
        <w:t>8.6</w:t>
      </w:r>
      <w:r w:rsidRPr="0027582D">
        <w:rPr>
          <w:rFonts w:ascii="Times New Roman" w:eastAsia="Times New Roman" w:hAnsi="Times New Roman" w:cs="Arial"/>
          <w:lang w:eastAsia="ru-RU"/>
        </w:rPr>
        <w:t xml:space="preserve">. </w:t>
      </w:r>
      <w:r w:rsidRPr="0027582D">
        <w:rPr>
          <w:rFonts w:ascii="Times New Roman" w:eastAsia="Times New Roman" w:hAnsi="Times New Roman" w:cs="Times New Roman"/>
          <w:lang w:eastAsia="ru-RU"/>
        </w:rPr>
        <w:t>Подписанием настоящего Договора Лизингополучатель выражает своё согласие на:</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7" w:history="1">
        <w:r w:rsidRPr="0027582D">
          <w:rPr>
            <w:rFonts w:ascii="Times New Roman" w:eastAsia="Times New Roman" w:hAnsi="Times New Roman" w:cs="Times New Roman"/>
            <w:lang w:eastAsia="ru-RU"/>
          </w:rPr>
          <w:t>законом</w:t>
        </w:r>
      </w:hyperlink>
      <w:r w:rsidRPr="0027582D">
        <w:rPr>
          <w:rFonts w:ascii="Times New Roman" w:eastAsia="Times New Roman" w:hAnsi="Times New Roman" w:cs="Times New Roman"/>
          <w:lang w:eastAsia="ru-RU"/>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7582D" w:rsidRPr="0027582D" w:rsidRDefault="0027582D" w:rsidP="0027582D">
      <w:pPr>
        <w:widowControl w:val="0"/>
        <w:autoSpaceDE w:val="0"/>
        <w:autoSpaceDN w:val="0"/>
        <w:adjustRightInd w:val="0"/>
        <w:spacing w:after="0" w:line="240" w:lineRule="auto"/>
        <w:ind w:right="-29" w:firstLine="709"/>
        <w:jc w:val="both"/>
        <w:rPr>
          <w:rFonts w:ascii="Times New Roman" w:eastAsia="Times New Roman" w:hAnsi="Times New Roman" w:cs="Arial"/>
          <w:lang w:eastAsia="ru-RU"/>
        </w:rPr>
      </w:pPr>
      <w:r w:rsidRPr="0027582D">
        <w:rPr>
          <w:rFonts w:ascii="Times New Roman" w:eastAsia="Times New Roman" w:hAnsi="Times New Roman" w:cs="Times New Roman"/>
          <w:lang w:eastAsia="ru-RU"/>
        </w:rPr>
        <w:t xml:space="preserve">- проведение лицами, поименованными в п. 3 ст. 78.1. Бюджетного Кодекса Российской Федерации, проверок соблюдения условий и порядка получения поручительства </w:t>
      </w:r>
      <w:r w:rsidR="007C7BC1">
        <w:rPr>
          <w:rFonts w:ascii="Times New Roman" w:eastAsia="Times New Roman" w:hAnsi="Times New Roman" w:cs="Times New Roman"/>
          <w:lang w:eastAsia="ru-RU"/>
        </w:rPr>
        <w:t>Поручителя</w:t>
      </w:r>
      <w:r w:rsidRPr="0027582D">
        <w:rPr>
          <w:rFonts w:ascii="Times New Roman" w:eastAsia="Times New Roman" w:hAnsi="Times New Roman" w:cs="Times New Roman"/>
          <w:lang w:eastAsia="ru-RU"/>
        </w:rPr>
        <w:t xml:space="preserve">, целей обязательства, обеспеченного поручительством </w:t>
      </w:r>
      <w:r w:rsidR="007C7BC1">
        <w:rPr>
          <w:rFonts w:ascii="Times New Roman" w:eastAsia="Times New Roman" w:hAnsi="Times New Roman" w:cs="Times New Roman"/>
          <w:lang w:eastAsia="ru-RU"/>
        </w:rPr>
        <w:t>Поручителя</w:t>
      </w:r>
      <w:r w:rsidRPr="0027582D">
        <w:rPr>
          <w:rFonts w:ascii="Times New Roman" w:eastAsia="Times New Roman" w:hAnsi="Times New Roman" w:cs="Times New Roman"/>
          <w:lang w:eastAsia="ru-RU"/>
        </w:rPr>
        <w:t>.</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 xml:space="preserve">8.7. </w:t>
      </w:r>
      <w:r w:rsidRPr="0027582D">
        <w:rPr>
          <w:rFonts w:ascii="Times New Roman" w:eastAsia="Times New Roman" w:hAnsi="Times New Roman" w:cs="Times New Roman"/>
          <w:lang w:eastAsia="ru-RU"/>
        </w:rPr>
        <w:t>Настоящий</w:t>
      </w:r>
      <w:r w:rsidRPr="0027582D">
        <w:rPr>
          <w:rFonts w:ascii="Times New Roman" w:eastAsia="Times New Roman" w:hAnsi="Times New Roman" w:cs="Times New Roman"/>
          <w:b/>
          <w:lang w:eastAsia="ru-RU"/>
        </w:rPr>
        <w:t xml:space="preserve"> </w:t>
      </w:r>
      <w:r w:rsidRPr="0027582D">
        <w:rPr>
          <w:rFonts w:ascii="Times New Roman" w:eastAsia="Times New Roman" w:hAnsi="Times New Roman" w:cs="Times New Roman"/>
          <w:lang w:eastAsia="ru-RU"/>
        </w:rPr>
        <w:t>Договор составлен в трех экземплярах, имеющих равную юридическую силу, из которых один передаются Лизингодателю, один - Лизингополучателю, один - Поручителю.</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 xml:space="preserve">8.8. </w:t>
      </w:r>
      <w:r w:rsidRPr="0027582D">
        <w:rPr>
          <w:rFonts w:ascii="Times New Roman" w:eastAsia="Times New Roman" w:hAnsi="Times New Roman" w:cs="Times New Roman"/>
          <w:lang w:eastAsia="ru-RU"/>
        </w:rPr>
        <w:t>Во всем остальном, что не урегулировано насто</w:t>
      </w:r>
      <w:bookmarkStart w:id="7" w:name="_GoBack"/>
      <w:bookmarkEnd w:id="7"/>
      <w:r w:rsidRPr="0027582D">
        <w:rPr>
          <w:rFonts w:ascii="Times New Roman" w:eastAsia="Times New Roman" w:hAnsi="Times New Roman" w:cs="Times New Roman"/>
          <w:lang w:eastAsia="ru-RU"/>
        </w:rPr>
        <w:t>ящим Договором, Стороны руководствуются законодательством Российской Федерации.</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8.9.</w:t>
      </w:r>
      <w:r w:rsidRPr="0027582D">
        <w:rPr>
          <w:rFonts w:ascii="Times New Roman" w:eastAsia="Times New Roman" w:hAnsi="Times New Roman" w:cs="Times New Roman"/>
          <w:lang w:eastAsia="ru-RU"/>
        </w:rPr>
        <w:t xml:space="preserve"> Любые документы, предоставляемые Поручителю в соответствии с условиями настоящего Договора,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rsidR="0027582D" w:rsidRPr="0027582D" w:rsidRDefault="0027582D" w:rsidP="0027582D">
      <w:pPr>
        <w:widowControl w:val="0"/>
        <w:spacing w:after="0" w:line="240" w:lineRule="auto"/>
        <w:ind w:right="-29" w:firstLine="709"/>
        <w:jc w:val="both"/>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firstLine="708"/>
        <w:jc w:val="both"/>
        <w:outlineLvl w:val="0"/>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27582D">
        <w:rPr>
          <w:rFonts w:ascii="Times New Roman" w:eastAsia="Times New Roman" w:hAnsi="Times New Roman" w:cs="Times New Roman"/>
          <w:b/>
          <w:lang w:eastAsia="ru-RU"/>
        </w:rPr>
        <w:t>Микрокредитная</w:t>
      </w:r>
      <w:proofErr w:type="spellEnd"/>
      <w:r w:rsidRPr="0027582D">
        <w:rPr>
          <w:rFonts w:ascii="Times New Roman" w:eastAsia="Times New Roman" w:hAnsi="Times New Roman" w:cs="Times New Roman"/>
          <w:b/>
          <w:lang w:eastAsia="ru-RU"/>
        </w:rPr>
        <w:t xml:space="preserve"> компания для субъектов малого и среднего предпринимательства Нижегородской области» Лизингополучатель ознакомлен и согласен</w:t>
      </w:r>
    </w:p>
    <w:p w:rsidR="0027582D" w:rsidRPr="0027582D" w:rsidRDefault="0027582D" w:rsidP="0027582D">
      <w:pPr>
        <w:widowControl w:val="0"/>
        <w:spacing w:after="0" w:line="240" w:lineRule="auto"/>
        <w:ind w:right="-29" w:firstLine="708"/>
        <w:jc w:val="both"/>
        <w:outlineLvl w:val="0"/>
        <w:rPr>
          <w:rFonts w:ascii="Times New Roman" w:eastAsia="Times New Roman" w:hAnsi="Times New Roman" w:cs="Times New Roman"/>
          <w:b/>
          <w:lang w:eastAsia="ru-RU"/>
        </w:rPr>
      </w:pPr>
    </w:p>
    <w:p w:rsidR="0027582D" w:rsidRPr="0027582D" w:rsidRDefault="0027582D" w:rsidP="0027582D">
      <w:pPr>
        <w:widowControl w:val="0"/>
        <w:spacing w:after="0" w:line="240" w:lineRule="auto"/>
        <w:ind w:right="-29" w:firstLine="708"/>
        <w:jc w:val="both"/>
        <w:outlineLvl w:val="0"/>
        <w:rPr>
          <w:rFonts w:ascii="Times New Roman" w:eastAsia="Times New Roman" w:hAnsi="Times New Roman" w:cs="Times New Roman"/>
          <w:b/>
          <w:lang w:eastAsia="ru-RU"/>
        </w:rPr>
      </w:pPr>
    </w:p>
    <w:p w:rsidR="0027582D" w:rsidRPr="0027582D" w:rsidRDefault="0027582D" w:rsidP="009851FC">
      <w:pPr>
        <w:widowControl w:val="0"/>
        <w:numPr>
          <w:ilvl w:val="0"/>
          <w:numId w:val="7"/>
        </w:numPr>
        <w:spacing w:after="0" w:line="240" w:lineRule="auto"/>
        <w:ind w:right="-29"/>
        <w:contextualSpacing/>
        <w:jc w:val="center"/>
        <w:outlineLvl w:val="0"/>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МЕСТОНАХОЖДЕНИЕ, РЕКВИЗИТЫ И ПОДПИСИ СТОРОН</w:t>
      </w:r>
    </w:p>
    <w:tbl>
      <w:tblPr>
        <w:tblW w:w="9828" w:type="dxa"/>
        <w:tblLook w:val="01E0" w:firstRow="1" w:lastRow="1" w:firstColumn="1" w:lastColumn="1" w:noHBand="0" w:noVBand="0"/>
      </w:tblPr>
      <w:tblGrid>
        <w:gridCol w:w="3237"/>
        <w:gridCol w:w="3388"/>
        <w:gridCol w:w="3203"/>
      </w:tblGrid>
      <w:tr w:rsidR="0027582D" w:rsidRPr="0027582D" w:rsidTr="009E24FB">
        <w:tc>
          <w:tcPr>
            <w:tcW w:w="3168" w:type="dxa"/>
            <w:hideMark/>
          </w:tcPr>
          <w:p w:rsidR="0027582D" w:rsidRPr="0027582D" w:rsidRDefault="0027582D" w:rsidP="0027582D">
            <w:pPr>
              <w:widowControl w:val="0"/>
              <w:spacing w:after="0" w:line="240" w:lineRule="auto"/>
              <w:ind w:right="-29"/>
              <w:jc w:val="both"/>
              <w:rPr>
                <w:rFonts w:ascii="Times New Roman" w:eastAsia="Times New Roman" w:hAnsi="Times New Roman" w:cs="Times New Roman"/>
                <w:b/>
                <w:lang w:eastAsia="ru-RU"/>
              </w:rPr>
            </w:pPr>
            <w:r w:rsidRPr="0027582D">
              <w:rPr>
                <w:rFonts w:ascii="Times New Roman" w:eastAsia="Times New Roman" w:hAnsi="Times New Roman" w:cs="Times New Roman"/>
                <w:b/>
                <w:sz w:val="24"/>
                <w:szCs w:val="24"/>
                <w:lang w:eastAsia="ru-RU"/>
              </w:rPr>
              <w:t>ЛИЗИНГОПОЛУЧАТЕЛЬ:</w:t>
            </w:r>
          </w:p>
          <w:p w:rsidR="0027582D" w:rsidRPr="0027582D" w:rsidRDefault="0027582D" w:rsidP="0027582D">
            <w:pPr>
              <w:widowControl w:val="0"/>
              <w:spacing w:after="0" w:line="240" w:lineRule="auto"/>
              <w:ind w:right="-29"/>
              <w:jc w:val="both"/>
              <w:rPr>
                <w:rFonts w:ascii="Times New Roman" w:eastAsia="Times New Roman" w:hAnsi="Times New Roman" w:cs="Times New Roman"/>
                <w:i/>
                <w:lang w:eastAsia="ru-RU"/>
              </w:rPr>
            </w:pPr>
            <w:r w:rsidRPr="0027582D">
              <w:rPr>
                <w:rFonts w:ascii="Times New Roman" w:eastAsia="Times New Roman" w:hAnsi="Times New Roman" w:cs="Times New Roman"/>
                <w:sz w:val="18"/>
                <w:lang w:eastAsia="ru-RU"/>
              </w:rPr>
              <w:t>(</w:t>
            </w:r>
            <w:r w:rsidRPr="0027582D">
              <w:rPr>
                <w:rFonts w:ascii="Times New Roman" w:eastAsia="Times New Roman" w:hAnsi="Times New Roman" w:cs="Times New Roman"/>
                <w:i/>
                <w:sz w:val="18"/>
                <w:lang w:eastAsia="ru-RU"/>
              </w:rPr>
              <w:t>Наименование)</w:t>
            </w:r>
          </w:p>
        </w:tc>
        <w:tc>
          <w:tcPr>
            <w:tcW w:w="3420" w:type="dxa"/>
            <w:hideMark/>
          </w:tcPr>
          <w:p w:rsidR="0027582D" w:rsidRPr="0027582D" w:rsidRDefault="0027582D" w:rsidP="0027582D">
            <w:pPr>
              <w:widowControl w:val="0"/>
              <w:spacing w:after="0" w:line="240" w:lineRule="auto"/>
              <w:ind w:right="-29"/>
              <w:jc w:val="both"/>
              <w:rPr>
                <w:rFonts w:ascii="Times New Roman" w:eastAsia="Times New Roman" w:hAnsi="Times New Roman" w:cs="Times New Roman"/>
                <w:i/>
                <w:lang w:eastAsia="ru-RU"/>
              </w:rPr>
            </w:pPr>
            <w:r w:rsidRPr="0027582D">
              <w:rPr>
                <w:rFonts w:ascii="Times New Roman" w:eastAsia="Times New Roman" w:hAnsi="Times New Roman" w:cs="Times New Roman"/>
                <w:b/>
                <w:sz w:val="24"/>
                <w:szCs w:val="24"/>
                <w:lang w:eastAsia="ru-RU"/>
              </w:rPr>
              <w:t>ЛИЗИНГОДАТЕЛЬ:</w:t>
            </w:r>
            <w:r w:rsidRPr="0027582D">
              <w:rPr>
                <w:rFonts w:ascii="Times New Roman" w:eastAsia="Times New Roman" w:hAnsi="Times New Roman" w:cs="Times New Roman"/>
                <w:i/>
                <w:sz w:val="18"/>
                <w:lang w:eastAsia="ru-RU"/>
              </w:rPr>
              <w:t xml:space="preserve"> (Наименование)</w:t>
            </w:r>
          </w:p>
        </w:tc>
        <w:tc>
          <w:tcPr>
            <w:tcW w:w="3240" w:type="dxa"/>
            <w:hideMark/>
          </w:tcPr>
          <w:p w:rsidR="0027582D" w:rsidRPr="0027582D" w:rsidRDefault="0027582D" w:rsidP="0027582D">
            <w:pPr>
              <w:widowControl w:val="0"/>
              <w:spacing w:after="0" w:line="240" w:lineRule="auto"/>
              <w:ind w:right="-29"/>
              <w:outlineLvl w:val="0"/>
              <w:rPr>
                <w:rFonts w:ascii="Times New Roman" w:eastAsia="Times New Roman" w:hAnsi="Times New Roman" w:cs="Times New Roman"/>
                <w:b/>
                <w:lang w:eastAsia="ru-RU"/>
              </w:rPr>
            </w:pPr>
            <w:r w:rsidRPr="0027582D">
              <w:rPr>
                <w:rFonts w:ascii="Times New Roman" w:eastAsia="Times New Roman" w:hAnsi="Times New Roman" w:cs="Times New Roman"/>
                <w:b/>
                <w:lang w:eastAsia="ru-RU"/>
              </w:rPr>
              <w:t>ПОРУЧИТЕЛЬ:</w:t>
            </w: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АНО «</w:t>
            </w:r>
            <w:proofErr w:type="gramStart"/>
            <w:r w:rsidRPr="0027582D">
              <w:rPr>
                <w:rFonts w:ascii="Times New Roman" w:eastAsia="Times New Roman" w:hAnsi="Times New Roman" w:cs="Times New Roman"/>
                <w:lang w:eastAsia="ru-RU"/>
              </w:rPr>
              <w:t>АРСГ</w:t>
            </w:r>
            <w:proofErr w:type="gramEnd"/>
            <w:r w:rsidRPr="0027582D">
              <w:rPr>
                <w:rFonts w:ascii="Times New Roman" w:eastAsia="Times New Roman" w:hAnsi="Times New Roman" w:cs="Times New Roman"/>
                <w:lang w:eastAsia="ru-RU"/>
              </w:rPr>
              <w:t xml:space="preserve"> НО»</w:t>
            </w:r>
          </w:p>
        </w:tc>
      </w:tr>
      <w:tr w:rsidR="0027582D" w:rsidRPr="0027582D" w:rsidTr="009E24FB">
        <w:trPr>
          <w:trHeight w:val="709"/>
        </w:trPr>
        <w:tc>
          <w:tcPr>
            <w:tcW w:w="3168" w:type="dxa"/>
          </w:tcPr>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 xml:space="preserve">ИНН </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 xml:space="preserve">КПП </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 xml:space="preserve">ОГРН </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Юридический адрес:</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Фактический адрес:</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r w:rsidRPr="0027582D">
              <w:rPr>
                <w:rFonts w:ascii="Times New Roman" w:eastAsia="Times New Roman" w:hAnsi="Times New Roman" w:cs="Times New Roman"/>
                <w:u w:val="single"/>
                <w:lang w:eastAsia="ru-RU"/>
              </w:rPr>
              <w:t xml:space="preserve">Платежные реквизиты: </w:t>
            </w: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Тел./факс:</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ЛИЗИНГОПОЛУЧАТЕЛЬ</w:t>
            </w:r>
            <w:r w:rsidRPr="0027582D">
              <w:rPr>
                <w:rFonts w:ascii="Times New Roman" w:eastAsia="Times New Roman" w:hAnsi="Times New Roman" w:cs="Times New Roman"/>
                <w:lang w:eastAsia="ru-RU"/>
              </w:rPr>
              <w:t>:</w:t>
            </w:r>
            <w:r w:rsidRPr="0027582D">
              <w:rPr>
                <w:rFonts w:ascii="Times New Roman" w:eastAsia="Times New Roman" w:hAnsi="Times New Roman" w:cs="Times New Roman"/>
                <w:lang w:eastAsia="ru-RU"/>
              </w:rPr>
              <w:tab/>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i/>
                <w:sz w:val="18"/>
                <w:lang w:eastAsia="ru-RU"/>
              </w:rPr>
            </w:pPr>
            <w:r w:rsidRPr="0027582D">
              <w:rPr>
                <w:rFonts w:ascii="Times New Roman" w:eastAsia="Times New Roman" w:hAnsi="Times New Roman" w:cs="Times New Roman"/>
                <w:i/>
                <w:sz w:val="18"/>
                <w:lang w:eastAsia="ru-RU"/>
              </w:rPr>
              <w:t>(Должность)</w:t>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i/>
                <w:sz w:val="18"/>
                <w:lang w:eastAsia="ru-RU"/>
              </w:rPr>
            </w:pP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______________________</w:t>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lastRenderedPageBreak/>
              <w:t>(________________)</w:t>
            </w: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ab/>
            </w:r>
            <w:r w:rsidRPr="0027582D">
              <w:rPr>
                <w:rFonts w:ascii="Times New Roman" w:eastAsia="Times New Roman" w:hAnsi="Times New Roman" w:cs="Times New Roman"/>
                <w:lang w:eastAsia="ru-RU"/>
              </w:rPr>
              <w:tab/>
            </w:r>
          </w:p>
          <w:p w:rsidR="0027582D" w:rsidRPr="0027582D" w:rsidRDefault="0027582D" w:rsidP="0027582D">
            <w:pPr>
              <w:widowControl w:val="0"/>
              <w:spacing w:after="0" w:line="240" w:lineRule="auto"/>
              <w:ind w:right="-29"/>
              <w:jc w:val="center"/>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М.П.</w:t>
            </w:r>
          </w:p>
        </w:tc>
        <w:tc>
          <w:tcPr>
            <w:tcW w:w="3420" w:type="dxa"/>
          </w:tcPr>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 xml:space="preserve">ИНН </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 xml:space="preserve">КПП </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 xml:space="preserve">ОГРН </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Юридический адрес:</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Фактический адрес:</w:t>
            </w: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r w:rsidRPr="0027582D">
              <w:rPr>
                <w:rFonts w:ascii="Times New Roman" w:eastAsia="Times New Roman" w:hAnsi="Times New Roman" w:cs="Times New Roman"/>
                <w:u w:val="single"/>
                <w:lang w:eastAsia="ru-RU"/>
              </w:rPr>
              <w:t>Платежные реквизиты:</w:t>
            </w: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u w:val="single"/>
                <w:lang w:eastAsia="ru-RU"/>
              </w:rPr>
              <w:t>Тел./факс:</w:t>
            </w:r>
            <w:r w:rsidRPr="0027582D">
              <w:rPr>
                <w:rFonts w:ascii="Times New Roman" w:eastAsia="Times New Roman" w:hAnsi="Times New Roman" w:cs="Times New Roman"/>
                <w:lang w:eastAsia="ru-RU"/>
              </w:rPr>
              <w:t xml:space="preserve"> </w:t>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b/>
                <w:bCs/>
                <w:lang w:eastAsia="ru-RU"/>
              </w:rPr>
            </w:pPr>
            <w:r w:rsidRPr="0027582D">
              <w:rPr>
                <w:rFonts w:ascii="Times New Roman" w:eastAsia="Times New Roman" w:hAnsi="Times New Roman" w:cs="Times New Roman"/>
                <w:b/>
                <w:lang w:eastAsia="ru-RU"/>
              </w:rPr>
              <w:t>ЛИЗИНГОДАТЕЛЬ</w:t>
            </w:r>
            <w:r w:rsidRPr="0027582D">
              <w:rPr>
                <w:rFonts w:ascii="Times New Roman" w:eastAsia="Times New Roman" w:hAnsi="Times New Roman" w:cs="Times New Roman"/>
                <w:b/>
                <w:bCs/>
                <w:lang w:eastAsia="ru-RU"/>
              </w:rPr>
              <w:t>:</w:t>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i/>
                <w:sz w:val="18"/>
                <w:lang w:eastAsia="ru-RU"/>
              </w:rPr>
            </w:pPr>
            <w:r w:rsidRPr="0027582D">
              <w:rPr>
                <w:rFonts w:ascii="Times New Roman" w:eastAsia="Times New Roman" w:hAnsi="Times New Roman" w:cs="Times New Roman"/>
                <w:i/>
                <w:sz w:val="18"/>
                <w:lang w:eastAsia="ru-RU"/>
              </w:rPr>
              <w:t>(Должность)</w:t>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i/>
                <w:sz w:val="18"/>
                <w:lang w:eastAsia="ru-RU"/>
              </w:rPr>
            </w:pP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____________________ </w:t>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lastRenderedPageBreak/>
              <w:t>(________________)</w:t>
            </w:r>
          </w:p>
          <w:p w:rsidR="0027582D" w:rsidRPr="0027582D" w:rsidRDefault="0027582D" w:rsidP="0027582D">
            <w:pPr>
              <w:widowControl w:val="0"/>
              <w:spacing w:after="0" w:line="240" w:lineRule="auto"/>
              <w:ind w:right="-29"/>
              <w:jc w:val="both"/>
              <w:outlineLvl w:val="0"/>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jc w:val="center"/>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М.П.</w:t>
            </w:r>
          </w:p>
        </w:tc>
        <w:tc>
          <w:tcPr>
            <w:tcW w:w="3240" w:type="dxa"/>
          </w:tcPr>
          <w:p w:rsidR="0027582D" w:rsidRPr="0027582D" w:rsidRDefault="0027582D" w:rsidP="0027582D">
            <w:pPr>
              <w:widowControl w:val="0"/>
              <w:spacing w:after="0" w:line="240" w:lineRule="auto"/>
              <w:ind w:right="-29"/>
              <w:rPr>
                <w:rFonts w:ascii="Times New Roman" w:eastAsia="Times New Roman" w:hAnsi="Times New Roman" w:cs="Times New Roman"/>
                <w:i/>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i/>
                <w:lang w:eastAsia="ru-RU"/>
              </w:rPr>
            </w:pPr>
            <w:r w:rsidRPr="0027582D">
              <w:rPr>
                <w:rFonts w:ascii="Times New Roman" w:eastAsia="Times New Roman" w:hAnsi="Times New Roman" w:cs="Times New Roman"/>
                <w:i/>
                <w:u w:val="single"/>
                <w:lang w:eastAsia="ru-RU"/>
              </w:rPr>
              <w:t>ИНН</w:t>
            </w:r>
            <w:r w:rsidRPr="0027582D">
              <w:rPr>
                <w:rFonts w:ascii="Times New Roman" w:eastAsia="Times New Roman" w:hAnsi="Times New Roman" w:cs="Times New Roman"/>
                <w:i/>
                <w:lang w:eastAsia="ru-RU"/>
              </w:rPr>
              <w:t xml:space="preserve"> 5260248556</w:t>
            </w:r>
          </w:p>
          <w:p w:rsidR="0027582D" w:rsidRPr="0027582D" w:rsidRDefault="0027582D" w:rsidP="0027582D">
            <w:pPr>
              <w:widowControl w:val="0"/>
              <w:spacing w:after="0" w:line="240" w:lineRule="auto"/>
              <w:ind w:right="-29"/>
              <w:rPr>
                <w:rFonts w:ascii="Times New Roman" w:eastAsia="Times New Roman" w:hAnsi="Times New Roman" w:cs="Times New Roman"/>
                <w:i/>
                <w:lang w:eastAsia="ru-RU"/>
              </w:rPr>
            </w:pPr>
            <w:r w:rsidRPr="0027582D">
              <w:rPr>
                <w:rFonts w:ascii="Times New Roman" w:eastAsia="Times New Roman" w:hAnsi="Times New Roman" w:cs="Times New Roman"/>
                <w:i/>
                <w:u w:val="single"/>
                <w:lang w:eastAsia="ru-RU"/>
              </w:rPr>
              <w:t xml:space="preserve">КПП </w:t>
            </w:r>
            <w:r w:rsidRPr="0027582D">
              <w:rPr>
                <w:rFonts w:ascii="Times New Roman" w:eastAsia="Times New Roman" w:hAnsi="Times New Roman" w:cs="Times New Roman"/>
                <w:i/>
                <w:lang w:eastAsia="ru-RU"/>
              </w:rPr>
              <w:t>526001001</w:t>
            </w:r>
          </w:p>
          <w:p w:rsidR="0027582D" w:rsidRPr="0027582D" w:rsidRDefault="0027582D" w:rsidP="0027582D">
            <w:pPr>
              <w:widowControl w:val="0"/>
              <w:spacing w:after="0" w:line="240" w:lineRule="auto"/>
              <w:ind w:right="-29"/>
              <w:rPr>
                <w:rFonts w:ascii="Times New Roman" w:eastAsia="Times New Roman" w:hAnsi="Times New Roman" w:cs="Times New Roman"/>
                <w:i/>
                <w:lang w:eastAsia="ru-RU"/>
              </w:rPr>
            </w:pPr>
            <w:r w:rsidRPr="0027582D">
              <w:rPr>
                <w:rFonts w:ascii="Times New Roman" w:eastAsia="Times New Roman" w:hAnsi="Times New Roman" w:cs="Times New Roman"/>
                <w:i/>
                <w:u w:val="single"/>
                <w:lang w:eastAsia="ru-RU"/>
              </w:rPr>
              <w:t xml:space="preserve">ОГРН </w:t>
            </w:r>
            <w:r w:rsidRPr="0027582D">
              <w:rPr>
                <w:rFonts w:ascii="Times New Roman" w:eastAsia="Times New Roman" w:hAnsi="Times New Roman" w:cs="Times New Roman"/>
                <w:i/>
                <w:lang w:eastAsia="ru-RU"/>
              </w:rPr>
              <w:t>1095200000884</w:t>
            </w: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i/>
                <w:lang w:eastAsia="ru-RU"/>
              </w:rPr>
            </w:pPr>
            <w:r w:rsidRPr="0027582D">
              <w:rPr>
                <w:rFonts w:ascii="Times New Roman" w:eastAsia="Times New Roman" w:hAnsi="Times New Roman" w:cs="Times New Roman"/>
                <w:u w:val="single"/>
                <w:lang w:eastAsia="ru-RU"/>
              </w:rPr>
              <w:t>Юридический адрес</w:t>
            </w:r>
            <w:r w:rsidRPr="0027582D">
              <w:rPr>
                <w:rFonts w:ascii="Times New Roman" w:eastAsia="Times New Roman" w:hAnsi="Times New Roman" w:cs="Times New Roman"/>
                <w:i/>
                <w:lang w:eastAsia="ru-RU"/>
              </w:rPr>
              <w:t>:</w:t>
            </w:r>
          </w:p>
          <w:p w:rsidR="0027582D" w:rsidRPr="0027582D" w:rsidRDefault="0027582D" w:rsidP="0027582D">
            <w:pPr>
              <w:widowControl w:val="0"/>
              <w:spacing w:after="0" w:line="240" w:lineRule="auto"/>
              <w:ind w:right="-29"/>
              <w:rPr>
                <w:rFonts w:ascii="Times New Roman" w:eastAsia="Times New Roman" w:hAnsi="Times New Roman" w:cs="Times New Roman"/>
                <w:i/>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i/>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r w:rsidRPr="0027582D">
              <w:rPr>
                <w:rFonts w:ascii="Times New Roman" w:eastAsia="Times New Roman" w:hAnsi="Times New Roman" w:cs="Times New Roman"/>
                <w:u w:val="single"/>
                <w:lang w:eastAsia="ru-RU"/>
              </w:rPr>
              <w:t>Фактический адрес:</w:t>
            </w:r>
          </w:p>
          <w:p w:rsidR="0027582D" w:rsidRPr="0027582D" w:rsidRDefault="0027582D" w:rsidP="0027582D">
            <w:pPr>
              <w:widowControl w:val="0"/>
              <w:spacing w:after="0" w:line="240" w:lineRule="auto"/>
              <w:ind w:right="-29"/>
              <w:rPr>
                <w:rFonts w:ascii="Times New Roman" w:eastAsia="Times New Roman" w:hAnsi="Times New Roman" w:cs="Times New Roman"/>
                <w:i/>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u w:val="single"/>
                <w:lang w:eastAsia="ru-RU"/>
              </w:rPr>
            </w:pPr>
          </w:p>
          <w:p w:rsidR="0027582D" w:rsidRPr="0027582D" w:rsidRDefault="0027582D" w:rsidP="0027582D">
            <w:pPr>
              <w:widowControl w:val="0"/>
              <w:spacing w:after="0" w:line="240" w:lineRule="auto"/>
              <w:ind w:right="-29"/>
              <w:rPr>
                <w:rFonts w:ascii="Times New Roman" w:eastAsia="Times New Roman" w:hAnsi="Times New Roman" w:cs="Times New Roman"/>
                <w:lang w:eastAsia="ru-RU"/>
              </w:rPr>
            </w:pPr>
            <w:r w:rsidRPr="0027582D">
              <w:rPr>
                <w:rFonts w:ascii="Times New Roman" w:eastAsia="Times New Roman" w:hAnsi="Times New Roman" w:cs="Times New Roman"/>
                <w:u w:val="single"/>
                <w:lang w:eastAsia="ru-RU"/>
              </w:rPr>
              <w:t>Платежные реквизиты:</w:t>
            </w: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r w:rsidRPr="0027582D">
              <w:rPr>
                <w:rFonts w:ascii="Times New Roman" w:eastAsia="Times New Roman" w:hAnsi="Times New Roman" w:cs="Times New Roman"/>
                <w:u w:val="single"/>
                <w:lang w:eastAsia="ru-RU"/>
              </w:rPr>
              <w:t>Тел./факс:</w:t>
            </w: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outlineLvl w:val="0"/>
              <w:rPr>
                <w:rFonts w:ascii="Times New Roman" w:eastAsia="Times New Roman" w:hAnsi="Times New Roman" w:cs="Times New Roman"/>
                <w:b/>
                <w:lang w:eastAsia="ru-RU"/>
              </w:rPr>
            </w:pP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r w:rsidRPr="0027582D">
              <w:rPr>
                <w:rFonts w:ascii="Times New Roman" w:eastAsia="Times New Roman" w:hAnsi="Times New Roman" w:cs="Times New Roman"/>
                <w:b/>
                <w:lang w:eastAsia="ru-RU"/>
              </w:rPr>
              <w:t>ПОРУЧИТЕЛЬ</w:t>
            </w:r>
            <w:r w:rsidRPr="0027582D">
              <w:rPr>
                <w:rFonts w:ascii="Times New Roman" w:eastAsia="Times New Roman" w:hAnsi="Times New Roman" w:cs="Times New Roman"/>
                <w:lang w:eastAsia="ru-RU"/>
              </w:rPr>
              <w:t>:</w:t>
            </w:r>
          </w:p>
          <w:p w:rsidR="0027582D" w:rsidRPr="0027582D" w:rsidRDefault="0027582D" w:rsidP="0027582D">
            <w:pPr>
              <w:widowControl w:val="0"/>
              <w:spacing w:after="0" w:line="240" w:lineRule="auto"/>
              <w:ind w:right="-29"/>
              <w:outlineLvl w:val="0"/>
              <w:rPr>
                <w:rFonts w:ascii="Times New Roman" w:eastAsia="Times New Roman" w:hAnsi="Times New Roman" w:cs="Times New Roman"/>
                <w:i/>
                <w:sz w:val="18"/>
                <w:lang w:eastAsia="ru-RU"/>
              </w:rPr>
            </w:pPr>
            <w:r w:rsidRPr="0027582D">
              <w:rPr>
                <w:rFonts w:ascii="Times New Roman" w:eastAsia="Times New Roman" w:hAnsi="Times New Roman" w:cs="Times New Roman"/>
                <w:i/>
                <w:sz w:val="18"/>
                <w:lang w:eastAsia="ru-RU"/>
              </w:rPr>
              <w:t>(Должность)</w:t>
            </w:r>
          </w:p>
          <w:p w:rsidR="0027582D" w:rsidRPr="0027582D" w:rsidRDefault="0027582D" w:rsidP="0027582D">
            <w:pPr>
              <w:widowControl w:val="0"/>
              <w:spacing w:after="0" w:line="240" w:lineRule="auto"/>
              <w:ind w:right="-29"/>
              <w:outlineLvl w:val="0"/>
              <w:rPr>
                <w:rFonts w:ascii="Times New Roman" w:eastAsia="Times New Roman" w:hAnsi="Times New Roman" w:cs="Times New Roman"/>
                <w:i/>
                <w:lang w:eastAsia="ru-RU"/>
              </w:rPr>
            </w:pP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 xml:space="preserve">__________________ </w:t>
            </w:r>
          </w:p>
          <w:p w:rsidR="0027582D" w:rsidRPr="0027582D" w:rsidRDefault="0027582D" w:rsidP="0027582D">
            <w:pPr>
              <w:widowControl w:val="0"/>
              <w:spacing w:after="0" w:line="240" w:lineRule="auto"/>
              <w:ind w:right="-29"/>
              <w:outlineLvl w:val="0"/>
              <w:rPr>
                <w:rFonts w:ascii="Times New Roman" w:eastAsia="Times New Roman" w:hAnsi="Times New Roman" w:cs="Times New Roman"/>
                <w:lang w:eastAsia="ru-RU"/>
              </w:rPr>
            </w:pPr>
            <w:r w:rsidRPr="0027582D">
              <w:rPr>
                <w:rFonts w:ascii="Times New Roman" w:eastAsia="Times New Roman" w:hAnsi="Times New Roman" w:cs="Times New Roman"/>
                <w:lang w:eastAsia="ru-RU"/>
              </w:rPr>
              <w:lastRenderedPageBreak/>
              <w:t>(______________)</w:t>
            </w:r>
          </w:p>
          <w:p w:rsidR="0027582D" w:rsidRPr="0027582D" w:rsidRDefault="0027582D" w:rsidP="0027582D">
            <w:pPr>
              <w:widowControl w:val="0"/>
              <w:spacing w:after="0" w:line="240" w:lineRule="auto"/>
              <w:ind w:right="-29"/>
              <w:jc w:val="center"/>
              <w:rPr>
                <w:rFonts w:ascii="Times New Roman" w:eastAsia="Times New Roman" w:hAnsi="Times New Roman" w:cs="Times New Roman"/>
                <w:lang w:eastAsia="ru-RU"/>
              </w:rPr>
            </w:pPr>
          </w:p>
          <w:p w:rsidR="0027582D" w:rsidRPr="0027582D" w:rsidRDefault="0027582D" w:rsidP="0027582D">
            <w:pPr>
              <w:widowControl w:val="0"/>
              <w:spacing w:after="0" w:line="240" w:lineRule="auto"/>
              <w:ind w:right="-29"/>
              <w:jc w:val="center"/>
              <w:rPr>
                <w:rFonts w:ascii="Times New Roman" w:eastAsia="Times New Roman" w:hAnsi="Times New Roman" w:cs="Times New Roman"/>
                <w:lang w:eastAsia="ru-RU"/>
              </w:rPr>
            </w:pPr>
            <w:r w:rsidRPr="0027582D">
              <w:rPr>
                <w:rFonts w:ascii="Times New Roman" w:eastAsia="Times New Roman" w:hAnsi="Times New Roman" w:cs="Times New Roman"/>
                <w:lang w:eastAsia="ru-RU"/>
              </w:rPr>
              <w:t>М.П.</w:t>
            </w:r>
          </w:p>
        </w:tc>
      </w:tr>
    </w:tbl>
    <w:p w:rsidR="0006264F" w:rsidRPr="0027582D" w:rsidRDefault="0006264F" w:rsidP="0027582D"/>
    <w:sectPr w:rsidR="0006264F" w:rsidRPr="0027582D" w:rsidSect="0027582D">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C9" w:rsidRDefault="009679C9" w:rsidP="0006264F">
      <w:pPr>
        <w:spacing w:after="0" w:line="240" w:lineRule="auto"/>
      </w:pPr>
      <w:r>
        <w:separator/>
      </w:r>
    </w:p>
  </w:endnote>
  <w:endnote w:type="continuationSeparator" w:id="0">
    <w:p w:rsidR="009679C9" w:rsidRDefault="009679C9" w:rsidP="0006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C9" w:rsidRDefault="009679C9" w:rsidP="0006264F">
      <w:pPr>
        <w:spacing w:after="0" w:line="240" w:lineRule="auto"/>
      </w:pPr>
      <w:r>
        <w:separator/>
      </w:r>
    </w:p>
  </w:footnote>
  <w:footnote w:type="continuationSeparator" w:id="0">
    <w:p w:rsidR="009679C9" w:rsidRDefault="009679C9" w:rsidP="0006264F">
      <w:pPr>
        <w:spacing w:after="0" w:line="240" w:lineRule="auto"/>
      </w:pPr>
      <w:r>
        <w:continuationSeparator/>
      </w:r>
    </w:p>
  </w:footnote>
  <w:footnote w:id="1">
    <w:p w:rsidR="0027582D" w:rsidRDefault="0027582D" w:rsidP="0027582D">
      <w:pPr>
        <w:pStyle w:val="a3"/>
      </w:pPr>
      <w:r>
        <w:rPr>
          <w:rStyle w:val="a5"/>
        </w:rPr>
        <w:footnoteRef/>
      </w:r>
      <w:r>
        <w:t xml:space="preserve"> </w:t>
      </w:r>
      <w:r w:rsidRPr="00B62B22">
        <w:rPr>
          <w:sz w:val="16"/>
          <w:szCs w:val="16"/>
        </w:rPr>
        <w:t>платежи, установленные графиком платежей, только в части погашения стоимости предмета лизинга (в том числе выкупная цена). Авансовый платеж не принимается в расчет лизинговых платежей.</w:t>
      </w:r>
    </w:p>
  </w:footnote>
  <w:footnote w:id="2">
    <w:p w:rsidR="0027582D" w:rsidRDefault="0027582D" w:rsidP="0027582D">
      <w:pPr>
        <w:pStyle w:val="a3"/>
      </w:pPr>
      <w:r>
        <w:rPr>
          <w:rStyle w:val="a5"/>
        </w:rPr>
        <w:footnoteRef/>
      </w:r>
      <w:r>
        <w:t xml:space="preserve"> </w:t>
      </w:r>
      <w:r>
        <w:rPr>
          <w:sz w:val="16"/>
          <w:szCs w:val="16"/>
        </w:rPr>
        <w:t>в</w:t>
      </w:r>
      <w:r w:rsidRPr="00FA564E">
        <w:rPr>
          <w:sz w:val="16"/>
          <w:szCs w:val="16"/>
        </w:rPr>
        <w:t>ыбор условия в зависимости от контракта</w:t>
      </w:r>
    </w:p>
  </w:footnote>
  <w:footnote w:id="3">
    <w:p w:rsidR="0027582D" w:rsidRPr="009D6596" w:rsidRDefault="0027582D" w:rsidP="0027582D">
      <w:pPr>
        <w:pStyle w:val="a3"/>
        <w:rPr>
          <w:sz w:val="16"/>
          <w:szCs w:val="16"/>
          <w:highlight w:val="yellow"/>
        </w:rPr>
      </w:pPr>
      <w:r w:rsidRPr="00B62B22">
        <w:rPr>
          <w:rStyle w:val="a5"/>
        </w:rPr>
        <w:footnoteRef/>
      </w:r>
      <w:r w:rsidRPr="00B62B22">
        <w:t xml:space="preserve"> </w:t>
      </w:r>
      <w:r w:rsidRPr="00B62B22">
        <w:rPr>
          <w:sz w:val="16"/>
          <w:szCs w:val="16"/>
        </w:rPr>
        <w:t>сумма Лизинговых платежей, указанных в п. 1.1. настоящего Договора, в части погашения стоимости предмета лизинга (в том числе выкупная цена)</w:t>
      </w:r>
    </w:p>
  </w:footnote>
  <w:footnote w:id="4">
    <w:p w:rsidR="0027582D" w:rsidRDefault="0027582D" w:rsidP="0027582D">
      <w:pPr>
        <w:pStyle w:val="a3"/>
        <w:rPr>
          <w:sz w:val="16"/>
          <w:szCs w:val="16"/>
        </w:rPr>
      </w:pPr>
      <w:r>
        <w:rPr>
          <w:rStyle w:val="a5"/>
          <w:sz w:val="16"/>
          <w:szCs w:val="16"/>
        </w:rPr>
        <w:footnoteRef/>
      </w:r>
      <w:r>
        <w:rPr>
          <w:sz w:val="16"/>
          <w:szCs w:val="16"/>
        </w:rPr>
        <w:t xml:space="preserve"> указывается по согласованию с Лизингополучателем и Лизингодателем (в случае, если Лизингодатель – кредитная организация)</w:t>
      </w:r>
    </w:p>
  </w:footnote>
  <w:footnote w:id="5">
    <w:p w:rsidR="0027582D" w:rsidRDefault="0027582D" w:rsidP="0027582D">
      <w:pPr>
        <w:pStyle w:val="a3"/>
      </w:pPr>
      <w:r>
        <w:rPr>
          <w:rStyle w:val="a5"/>
        </w:rPr>
        <w:footnoteRef/>
      </w:r>
      <w:r>
        <w:t xml:space="preserve"> </w:t>
      </w:r>
      <w:r w:rsidRPr="00295CC0">
        <w:rPr>
          <w:sz w:val="16"/>
          <w:szCs w:val="16"/>
        </w:rPr>
        <w:t>указывается</w:t>
      </w:r>
      <w:r>
        <w:t xml:space="preserve"> </w:t>
      </w:r>
      <w:r>
        <w:rPr>
          <w:sz w:val="16"/>
          <w:szCs w:val="16"/>
        </w:rPr>
        <w:t>по согласованию с Лизингополучателем и Лизингодателем</w:t>
      </w:r>
    </w:p>
  </w:footnote>
  <w:footnote w:id="6">
    <w:p w:rsidR="0027582D" w:rsidRPr="009E182C" w:rsidRDefault="0027582D" w:rsidP="0027582D">
      <w:pPr>
        <w:pStyle w:val="a3"/>
        <w:rPr>
          <w:sz w:val="16"/>
          <w:szCs w:val="16"/>
        </w:rPr>
      </w:pPr>
      <w:r w:rsidRPr="009E182C">
        <w:rPr>
          <w:rStyle w:val="a5"/>
          <w:sz w:val="16"/>
          <w:szCs w:val="16"/>
        </w:rPr>
        <w:footnoteRef/>
      </w:r>
      <w:r w:rsidRPr="009E182C">
        <w:rPr>
          <w:sz w:val="16"/>
          <w:szCs w:val="16"/>
        </w:rPr>
        <w:t xml:space="preserve"> В случае наступления страхового случая (утраты, гибели, недостачи или повреждения предмета Лизинга и </w:t>
      </w:r>
      <w:proofErr w:type="spellStart"/>
      <w:r w:rsidRPr="009E182C">
        <w:rPr>
          <w:sz w:val="16"/>
          <w:szCs w:val="16"/>
        </w:rPr>
        <w:t>т.д</w:t>
      </w:r>
      <w:proofErr w:type="spellEnd"/>
      <w:r w:rsidRPr="009E182C">
        <w:rPr>
          <w:sz w:val="16"/>
          <w:szCs w:val="16"/>
        </w:rPr>
        <w:t>)</w:t>
      </w:r>
    </w:p>
  </w:footnote>
  <w:footnote w:id="7">
    <w:p w:rsidR="0027582D" w:rsidRPr="009E182C" w:rsidRDefault="0027582D" w:rsidP="0027582D">
      <w:pPr>
        <w:pStyle w:val="a3"/>
        <w:rPr>
          <w:sz w:val="16"/>
          <w:szCs w:val="16"/>
        </w:rPr>
      </w:pPr>
      <w:r w:rsidRPr="009E182C">
        <w:rPr>
          <w:rStyle w:val="a5"/>
          <w:sz w:val="16"/>
          <w:szCs w:val="16"/>
        </w:rPr>
        <w:footnoteRef/>
      </w:r>
      <w:r w:rsidRPr="009E182C">
        <w:rPr>
          <w:sz w:val="16"/>
          <w:szCs w:val="16"/>
        </w:rPr>
        <w:t xml:space="preserve"> В случае предоставления залога по договору </w:t>
      </w:r>
      <w:r>
        <w:rPr>
          <w:sz w:val="16"/>
          <w:szCs w:val="16"/>
        </w:rPr>
        <w:t>л</w:t>
      </w:r>
      <w:r w:rsidRPr="009E182C">
        <w:rPr>
          <w:sz w:val="16"/>
          <w:szCs w:val="16"/>
        </w:rPr>
        <w:t>изинга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3" w15:restartNumberingAfterBreak="0">
    <w:nsid w:val="591B39A4"/>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2"/>
    <w:lvlOverride w:ilvl="0">
      <w:startOverride w:val="1"/>
    </w:lvlOverride>
  </w:num>
  <w:num w:numId="2">
    <w:abstractNumId w:val="0"/>
  </w:num>
  <w:num w:numId="3">
    <w:abstractNumId w:val="6"/>
  </w:num>
  <w:num w:numId="4">
    <w:abstractNumId w:val="4"/>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56"/>
    <w:rsid w:val="000431EA"/>
    <w:rsid w:val="0006264F"/>
    <w:rsid w:val="0027582D"/>
    <w:rsid w:val="002B7E24"/>
    <w:rsid w:val="00721804"/>
    <w:rsid w:val="007C7BC1"/>
    <w:rsid w:val="00830D16"/>
    <w:rsid w:val="009679C9"/>
    <w:rsid w:val="009851FC"/>
    <w:rsid w:val="009E6456"/>
    <w:rsid w:val="00DC2CFE"/>
    <w:rsid w:val="00F03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710C8-F497-4CD3-8077-4DE64E52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2B7E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B7E24"/>
    <w:pPr>
      <w:keepNext/>
      <w:keepLines/>
      <w:spacing w:before="40" w:after="0"/>
      <w:outlineLvl w:val="1"/>
    </w:pPr>
    <w:rPr>
      <w:rFonts w:ascii="Cambria" w:eastAsia="Times New Roman" w:hAnsi="Cambria" w:cs="Times New Roman"/>
      <w:color w:val="365F91"/>
      <w:sz w:val="26"/>
      <w:szCs w:val="26"/>
      <w:lang w:eastAsia="ru-RU"/>
    </w:rPr>
  </w:style>
  <w:style w:type="paragraph" w:styleId="4">
    <w:name w:val="heading 4"/>
    <w:basedOn w:val="a"/>
    <w:next w:val="a"/>
    <w:link w:val="40"/>
    <w:uiPriority w:val="9"/>
    <w:semiHidden/>
    <w:unhideWhenUsed/>
    <w:qFormat/>
    <w:rsid w:val="002B7E24"/>
    <w:pPr>
      <w:keepNext/>
      <w:keepLines/>
      <w:spacing w:before="40" w:after="0"/>
      <w:outlineLvl w:val="3"/>
    </w:pPr>
    <w:rPr>
      <w:rFonts w:ascii="Cambria" w:eastAsia="Times New Roman" w:hAnsi="Cambria" w:cs="Times New Roman"/>
      <w:b/>
      <w:bCs/>
      <w:i/>
      <w:i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06264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06264F"/>
    <w:rPr>
      <w:rFonts w:ascii="Times New Roman" w:eastAsia="Times New Roman" w:hAnsi="Times New Roman" w:cs="Times New Roman"/>
      <w:sz w:val="20"/>
      <w:szCs w:val="20"/>
      <w:lang w:eastAsia="ru-RU"/>
    </w:rPr>
  </w:style>
  <w:style w:type="character" w:styleId="a5">
    <w:name w:val="footnote reference"/>
    <w:basedOn w:val="a0"/>
    <w:rsid w:val="0006264F"/>
    <w:rPr>
      <w:vertAlign w:val="superscript"/>
    </w:rPr>
  </w:style>
  <w:style w:type="paragraph" w:customStyle="1" w:styleId="110">
    <w:name w:val="Заголовок 11"/>
    <w:basedOn w:val="a"/>
    <w:next w:val="a"/>
    <w:link w:val="10"/>
    <w:uiPriority w:val="9"/>
    <w:qFormat/>
    <w:rsid w:val="002B7E24"/>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2B7E24"/>
    <w:pPr>
      <w:keepNext/>
      <w:keepLines/>
      <w:spacing w:before="40" w:after="0" w:line="240" w:lineRule="auto"/>
      <w:outlineLvl w:val="1"/>
    </w:pPr>
    <w:rPr>
      <w:rFonts w:ascii="Cambria" w:eastAsia="Times New Roman" w:hAnsi="Cambria" w:cs="Times New Roman"/>
      <w:color w:val="365F91"/>
      <w:sz w:val="26"/>
      <w:szCs w:val="26"/>
      <w:lang w:eastAsia="ru-RU"/>
    </w:rPr>
  </w:style>
  <w:style w:type="paragraph" w:customStyle="1" w:styleId="41">
    <w:name w:val="Заголовок 41"/>
    <w:basedOn w:val="a"/>
    <w:next w:val="a"/>
    <w:uiPriority w:val="9"/>
    <w:semiHidden/>
    <w:unhideWhenUsed/>
    <w:qFormat/>
    <w:rsid w:val="002B7E24"/>
    <w:pPr>
      <w:keepNext/>
      <w:keepLines/>
      <w:spacing w:before="200" w:after="0" w:line="240" w:lineRule="auto"/>
      <w:outlineLvl w:val="3"/>
    </w:pPr>
    <w:rPr>
      <w:rFonts w:ascii="Cambria" w:eastAsia="Times New Roman" w:hAnsi="Cambria" w:cs="Times New Roman"/>
      <w:b/>
      <w:bCs/>
      <w:i/>
      <w:iCs/>
      <w:color w:val="4F81BD"/>
      <w:sz w:val="26"/>
      <w:szCs w:val="26"/>
      <w:lang w:eastAsia="ru-RU"/>
    </w:rPr>
  </w:style>
  <w:style w:type="numbering" w:customStyle="1" w:styleId="12">
    <w:name w:val="Нет списка1"/>
    <w:next w:val="a2"/>
    <w:uiPriority w:val="99"/>
    <w:semiHidden/>
    <w:unhideWhenUsed/>
    <w:rsid w:val="002B7E24"/>
  </w:style>
  <w:style w:type="character" w:styleId="a6">
    <w:name w:val="page number"/>
    <w:basedOn w:val="a0"/>
    <w:rsid w:val="002B7E24"/>
  </w:style>
  <w:style w:type="paragraph" w:styleId="a7">
    <w:name w:val="header"/>
    <w:basedOn w:val="a"/>
    <w:link w:val="a8"/>
    <w:uiPriority w:val="99"/>
    <w:rsid w:val="002B7E24"/>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8">
    <w:name w:val="Верхний колонтитул Знак"/>
    <w:basedOn w:val="a0"/>
    <w:link w:val="a7"/>
    <w:uiPriority w:val="99"/>
    <w:rsid w:val="002B7E24"/>
    <w:rPr>
      <w:rFonts w:ascii="Times New Roman" w:eastAsia="Times New Roman" w:hAnsi="Times New Roman" w:cs="Times New Roman"/>
      <w:sz w:val="26"/>
      <w:szCs w:val="26"/>
      <w:lang w:eastAsia="ru-RU"/>
    </w:rPr>
  </w:style>
  <w:style w:type="paragraph" w:styleId="22">
    <w:name w:val="Body Text 2"/>
    <w:basedOn w:val="a"/>
    <w:link w:val="23"/>
    <w:rsid w:val="002B7E24"/>
    <w:pPr>
      <w:spacing w:after="120" w:line="480" w:lineRule="auto"/>
    </w:pPr>
    <w:rPr>
      <w:rFonts w:ascii="Times New Roman" w:eastAsia="Times New Roman" w:hAnsi="Times New Roman" w:cs="Times New Roman"/>
      <w:sz w:val="26"/>
      <w:szCs w:val="26"/>
      <w:lang w:eastAsia="ru-RU"/>
    </w:rPr>
  </w:style>
  <w:style w:type="character" w:customStyle="1" w:styleId="23">
    <w:name w:val="Основной текст 2 Знак"/>
    <w:basedOn w:val="a0"/>
    <w:link w:val="22"/>
    <w:rsid w:val="002B7E24"/>
    <w:rPr>
      <w:rFonts w:ascii="Times New Roman" w:eastAsia="Times New Roman" w:hAnsi="Times New Roman" w:cs="Times New Roman"/>
      <w:sz w:val="26"/>
      <w:szCs w:val="26"/>
      <w:lang w:eastAsia="ru-RU"/>
    </w:rPr>
  </w:style>
  <w:style w:type="paragraph" w:styleId="24">
    <w:name w:val="Body Text Indent 2"/>
    <w:basedOn w:val="a"/>
    <w:link w:val="25"/>
    <w:rsid w:val="002B7E24"/>
    <w:pPr>
      <w:spacing w:after="120" w:line="480" w:lineRule="auto"/>
      <w:ind w:left="283"/>
    </w:pPr>
    <w:rPr>
      <w:rFonts w:ascii="Times New Roman" w:eastAsia="Times New Roman" w:hAnsi="Times New Roman" w:cs="Times New Roman"/>
      <w:sz w:val="26"/>
      <w:szCs w:val="26"/>
      <w:lang w:eastAsia="ru-RU"/>
    </w:rPr>
  </w:style>
  <w:style w:type="character" w:customStyle="1" w:styleId="25">
    <w:name w:val="Основной текст с отступом 2 Знак"/>
    <w:basedOn w:val="a0"/>
    <w:link w:val="24"/>
    <w:rsid w:val="002B7E24"/>
    <w:rPr>
      <w:rFonts w:ascii="Times New Roman" w:eastAsia="Times New Roman" w:hAnsi="Times New Roman" w:cs="Times New Roman"/>
      <w:sz w:val="26"/>
      <w:szCs w:val="26"/>
      <w:lang w:eastAsia="ru-RU"/>
    </w:rPr>
  </w:style>
  <w:style w:type="paragraph" w:styleId="3">
    <w:name w:val="Body Text Indent 3"/>
    <w:basedOn w:val="a"/>
    <w:link w:val="30"/>
    <w:rsid w:val="002B7E2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7E24"/>
    <w:rPr>
      <w:rFonts w:ascii="Times New Roman" w:eastAsia="Times New Roman" w:hAnsi="Times New Roman" w:cs="Times New Roman"/>
      <w:sz w:val="16"/>
      <w:szCs w:val="16"/>
      <w:lang w:eastAsia="ru-RU"/>
    </w:rPr>
  </w:style>
  <w:style w:type="paragraph" w:customStyle="1" w:styleId="ConsPlusNormal">
    <w:name w:val="ConsPlusNormal"/>
    <w:rsid w:val="002B7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4"/>
    <w:rsid w:val="002B7E24"/>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2B7E24"/>
    <w:pPr>
      <w:spacing w:after="120" w:line="240" w:lineRule="auto"/>
    </w:pPr>
    <w:rPr>
      <w:rFonts w:ascii="Times New Roman" w:eastAsia="Times New Roman" w:hAnsi="Times New Roman" w:cs="Times New Roman"/>
      <w:sz w:val="26"/>
      <w:szCs w:val="26"/>
      <w:lang w:eastAsia="ru-RU"/>
    </w:rPr>
  </w:style>
  <w:style w:type="character" w:customStyle="1" w:styleId="aa">
    <w:name w:val="Основной текст Знак"/>
    <w:basedOn w:val="a0"/>
    <w:link w:val="a9"/>
    <w:uiPriority w:val="99"/>
    <w:rsid w:val="002B7E24"/>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2B7E24"/>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B7E24"/>
    <w:rPr>
      <w:rFonts w:ascii="Tahoma" w:eastAsia="Times New Roman" w:hAnsi="Tahoma" w:cs="Tahoma"/>
      <w:sz w:val="16"/>
      <w:szCs w:val="16"/>
      <w:lang w:eastAsia="ru-RU"/>
    </w:rPr>
  </w:style>
  <w:style w:type="paragraph" w:styleId="ad">
    <w:name w:val="List Paragraph"/>
    <w:basedOn w:val="a"/>
    <w:link w:val="ae"/>
    <w:uiPriority w:val="34"/>
    <w:qFormat/>
    <w:rsid w:val="002B7E24"/>
    <w:pPr>
      <w:spacing w:after="0" w:line="240" w:lineRule="auto"/>
      <w:ind w:left="720"/>
      <w:contextualSpacing/>
    </w:pPr>
    <w:rPr>
      <w:rFonts w:ascii="Times New Roman" w:eastAsia="Times New Roman" w:hAnsi="Times New Roman" w:cs="Times New Roman"/>
      <w:sz w:val="26"/>
      <w:szCs w:val="26"/>
      <w:lang w:eastAsia="ru-RU"/>
    </w:rPr>
  </w:style>
  <w:style w:type="paragraph" w:styleId="af">
    <w:name w:val="Revision"/>
    <w:hidden/>
    <w:uiPriority w:val="99"/>
    <w:semiHidden/>
    <w:rsid w:val="002B7E24"/>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2B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2B7E24"/>
    <w:rPr>
      <w:sz w:val="16"/>
      <w:szCs w:val="16"/>
    </w:rPr>
  </w:style>
  <w:style w:type="paragraph" w:styleId="af2">
    <w:name w:val="annotation text"/>
    <w:basedOn w:val="a"/>
    <w:link w:val="af3"/>
    <w:uiPriority w:val="99"/>
    <w:unhideWhenUsed/>
    <w:rsid w:val="002B7E2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rsid w:val="002B7E24"/>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2B7E24"/>
    <w:rPr>
      <w:b/>
      <w:bCs/>
    </w:rPr>
  </w:style>
  <w:style w:type="character" w:customStyle="1" w:styleId="af5">
    <w:name w:val="Тема примечания Знак"/>
    <w:basedOn w:val="af3"/>
    <w:link w:val="af4"/>
    <w:uiPriority w:val="99"/>
    <w:semiHidden/>
    <w:rsid w:val="002B7E24"/>
    <w:rPr>
      <w:rFonts w:ascii="Times New Roman" w:eastAsia="Times New Roman" w:hAnsi="Times New Roman" w:cs="Times New Roman"/>
      <w:b/>
      <w:bCs/>
      <w:sz w:val="20"/>
      <w:szCs w:val="20"/>
      <w:lang w:eastAsia="ru-RU"/>
    </w:rPr>
  </w:style>
  <w:style w:type="table" w:customStyle="1" w:styleId="13">
    <w:name w:val="Светлая заливка1"/>
    <w:basedOn w:val="a1"/>
    <w:next w:val="af6"/>
    <w:uiPriority w:val="60"/>
    <w:rsid w:val="002B7E2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7">
    <w:name w:val="footer"/>
    <w:basedOn w:val="a"/>
    <w:link w:val="af8"/>
    <w:uiPriority w:val="99"/>
    <w:unhideWhenUsed/>
    <w:rsid w:val="002B7E24"/>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f8">
    <w:name w:val="Нижний колонтитул Знак"/>
    <w:basedOn w:val="a0"/>
    <w:link w:val="af7"/>
    <w:uiPriority w:val="99"/>
    <w:rsid w:val="002B7E24"/>
    <w:rPr>
      <w:rFonts w:ascii="Times New Roman" w:eastAsia="Times New Roman" w:hAnsi="Times New Roman" w:cs="Times New Roman"/>
      <w:sz w:val="26"/>
      <w:szCs w:val="26"/>
      <w:lang w:eastAsia="ru-RU"/>
    </w:rPr>
  </w:style>
  <w:style w:type="paragraph" w:styleId="af9">
    <w:name w:val="No Spacing"/>
    <w:uiPriority w:val="1"/>
    <w:qFormat/>
    <w:rsid w:val="002B7E24"/>
    <w:pPr>
      <w:spacing w:after="0" w:line="240" w:lineRule="auto"/>
    </w:pPr>
    <w:rPr>
      <w:rFonts w:ascii="Calibri" w:eastAsia="Calibri" w:hAnsi="Calibri" w:cs="Times New Roman"/>
    </w:rPr>
  </w:style>
  <w:style w:type="character" w:customStyle="1" w:styleId="ae">
    <w:name w:val="Абзац списка Знак"/>
    <w:link w:val="ad"/>
    <w:uiPriority w:val="34"/>
    <w:rsid w:val="002B7E24"/>
    <w:rPr>
      <w:rFonts w:ascii="Times New Roman" w:eastAsia="Times New Roman" w:hAnsi="Times New Roman" w:cs="Times New Roman"/>
      <w:sz w:val="26"/>
      <w:szCs w:val="26"/>
      <w:lang w:eastAsia="ru-RU"/>
    </w:rPr>
  </w:style>
  <w:style w:type="character" w:customStyle="1" w:styleId="10">
    <w:name w:val="Заголовок 1 Знак"/>
    <w:basedOn w:val="a0"/>
    <w:link w:val="110"/>
    <w:uiPriority w:val="9"/>
    <w:rsid w:val="002B7E24"/>
    <w:rPr>
      <w:rFonts w:ascii="Cambria" w:eastAsia="Times New Roman" w:hAnsi="Cambria" w:cs="Times New Roman"/>
      <w:b/>
      <w:bCs/>
      <w:color w:val="365F91"/>
      <w:sz w:val="28"/>
      <w:szCs w:val="28"/>
      <w:lang w:eastAsia="ru-RU"/>
    </w:rPr>
  </w:style>
  <w:style w:type="character" w:customStyle="1" w:styleId="11">
    <w:name w:val="Заголовок 1 Знак1"/>
    <w:basedOn w:val="a0"/>
    <w:link w:val="1"/>
    <w:uiPriority w:val="9"/>
    <w:rsid w:val="002B7E24"/>
    <w:rPr>
      <w:rFonts w:asciiTheme="majorHAnsi" w:eastAsiaTheme="majorEastAsia" w:hAnsiTheme="majorHAnsi" w:cstheme="majorBidi"/>
      <w:color w:val="2E74B5" w:themeColor="accent1" w:themeShade="BF"/>
      <w:sz w:val="32"/>
      <w:szCs w:val="32"/>
    </w:rPr>
  </w:style>
  <w:style w:type="paragraph" w:styleId="afa">
    <w:name w:val="TOC Heading"/>
    <w:basedOn w:val="1"/>
    <w:next w:val="a"/>
    <w:uiPriority w:val="39"/>
    <w:semiHidden/>
    <w:unhideWhenUsed/>
    <w:qFormat/>
    <w:rsid w:val="002B7E24"/>
    <w:pPr>
      <w:spacing w:before="480" w:line="276" w:lineRule="auto"/>
      <w:outlineLvl w:val="9"/>
    </w:pPr>
    <w:rPr>
      <w:b/>
      <w:bCs/>
      <w:sz w:val="28"/>
      <w:szCs w:val="28"/>
      <w:lang w:eastAsia="ru-RU"/>
    </w:rPr>
  </w:style>
  <w:style w:type="paragraph" w:styleId="14">
    <w:name w:val="toc 1"/>
    <w:basedOn w:val="a"/>
    <w:next w:val="a"/>
    <w:autoRedefine/>
    <w:uiPriority w:val="39"/>
    <w:unhideWhenUsed/>
    <w:qFormat/>
    <w:rsid w:val="002B7E24"/>
    <w:pPr>
      <w:tabs>
        <w:tab w:val="right" w:leader="dot" w:pos="9344"/>
      </w:tabs>
      <w:spacing w:after="240" w:line="240" w:lineRule="auto"/>
    </w:pPr>
    <w:rPr>
      <w:rFonts w:ascii="Times New Roman" w:eastAsia="Times New Roman" w:hAnsi="Times New Roman" w:cs="Times New Roman"/>
      <w:sz w:val="26"/>
      <w:szCs w:val="26"/>
      <w:lang w:eastAsia="ru-RU"/>
    </w:rPr>
  </w:style>
  <w:style w:type="paragraph" w:customStyle="1" w:styleId="210">
    <w:name w:val="Оглавление 21"/>
    <w:basedOn w:val="a"/>
    <w:next w:val="a"/>
    <w:autoRedefine/>
    <w:uiPriority w:val="39"/>
    <w:unhideWhenUsed/>
    <w:qFormat/>
    <w:rsid w:val="002B7E24"/>
    <w:pPr>
      <w:spacing w:after="100" w:line="276" w:lineRule="auto"/>
      <w:ind w:left="220"/>
    </w:pPr>
    <w:rPr>
      <w:rFonts w:eastAsia="Times New Roman"/>
      <w:lang w:eastAsia="ru-RU"/>
    </w:rPr>
  </w:style>
  <w:style w:type="paragraph" w:customStyle="1" w:styleId="310">
    <w:name w:val="Оглавление 31"/>
    <w:basedOn w:val="a"/>
    <w:next w:val="a"/>
    <w:autoRedefine/>
    <w:uiPriority w:val="39"/>
    <w:unhideWhenUsed/>
    <w:qFormat/>
    <w:rsid w:val="002B7E24"/>
    <w:pPr>
      <w:spacing w:after="100" w:line="276" w:lineRule="auto"/>
      <w:ind w:left="440"/>
    </w:pPr>
    <w:rPr>
      <w:rFonts w:eastAsia="Times New Roman"/>
      <w:lang w:eastAsia="ru-RU"/>
    </w:rPr>
  </w:style>
  <w:style w:type="paragraph" w:customStyle="1" w:styleId="410">
    <w:name w:val="Оглавление 41"/>
    <w:basedOn w:val="a"/>
    <w:next w:val="a"/>
    <w:autoRedefine/>
    <w:uiPriority w:val="39"/>
    <w:unhideWhenUsed/>
    <w:rsid w:val="002B7E24"/>
    <w:pPr>
      <w:spacing w:after="100" w:line="276" w:lineRule="auto"/>
      <w:ind w:left="660"/>
    </w:pPr>
    <w:rPr>
      <w:rFonts w:eastAsia="Times New Roman"/>
      <w:lang w:eastAsia="ru-RU"/>
    </w:rPr>
  </w:style>
  <w:style w:type="paragraph" w:customStyle="1" w:styleId="51">
    <w:name w:val="Оглавление 51"/>
    <w:basedOn w:val="a"/>
    <w:next w:val="a"/>
    <w:autoRedefine/>
    <w:uiPriority w:val="39"/>
    <w:unhideWhenUsed/>
    <w:rsid w:val="002B7E24"/>
    <w:pPr>
      <w:spacing w:after="100" w:line="276" w:lineRule="auto"/>
      <w:ind w:left="880"/>
    </w:pPr>
    <w:rPr>
      <w:rFonts w:eastAsia="Times New Roman"/>
      <w:lang w:eastAsia="ru-RU"/>
    </w:rPr>
  </w:style>
  <w:style w:type="paragraph" w:customStyle="1" w:styleId="61">
    <w:name w:val="Оглавление 61"/>
    <w:basedOn w:val="a"/>
    <w:next w:val="a"/>
    <w:autoRedefine/>
    <w:uiPriority w:val="39"/>
    <w:unhideWhenUsed/>
    <w:rsid w:val="002B7E24"/>
    <w:pPr>
      <w:spacing w:after="100" w:line="276" w:lineRule="auto"/>
      <w:ind w:left="1100"/>
    </w:pPr>
    <w:rPr>
      <w:rFonts w:eastAsia="Times New Roman"/>
      <w:lang w:eastAsia="ru-RU"/>
    </w:rPr>
  </w:style>
  <w:style w:type="paragraph" w:customStyle="1" w:styleId="71">
    <w:name w:val="Оглавление 71"/>
    <w:basedOn w:val="a"/>
    <w:next w:val="a"/>
    <w:autoRedefine/>
    <w:uiPriority w:val="39"/>
    <w:unhideWhenUsed/>
    <w:rsid w:val="002B7E24"/>
    <w:pPr>
      <w:spacing w:after="100" w:line="276" w:lineRule="auto"/>
      <w:ind w:left="1320"/>
    </w:pPr>
    <w:rPr>
      <w:rFonts w:eastAsia="Times New Roman"/>
      <w:lang w:eastAsia="ru-RU"/>
    </w:rPr>
  </w:style>
  <w:style w:type="paragraph" w:customStyle="1" w:styleId="81">
    <w:name w:val="Оглавление 81"/>
    <w:basedOn w:val="a"/>
    <w:next w:val="a"/>
    <w:autoRedefine/>
    <w:uiPriority w:val="39"/>
    <w:unhideWhenUsed/>
    <w:rsid w:val="002B7E24"/>
    <w:pPr>
      <w:spacing w:after="100" w:line="276" w:lineRule="auto"/>
      <w:ind w:left="1540"/>
    </w:pPr>
    <w:rPr>
      <w:rFonts w:eastAsia="Times New Roman"/>
      <w:lang w:eastAsia="ru-RU"/>
    </w:rPr>
  </w:style>
  <w:style w:type="paragraph" w:customStyle="1" w:styleId="91">
    <w:name w:val="Оглавление 91"/>
    <w:basedOn w:val="a"/>
    <w:next w:val="a"/>
    <w:autoRedefine/>
    <w:uiPriority w:val="39"/>
    <w:unhideWhenUsed/>
    <w:rsid w:val="002B7E24"/>
    <w:pPr>
      <w:spacing w:after="100" w:line="276" w:lineRule="auto"/>
      <w:ind w:left="1760"/>
    </w:pPr>
    <w:rPr>
      <w:rFonts w:eastAsia="Times New Roman"/>
      <w:lang w:eastAsia="ru-RU"/>
    </w:rPr>
  </w:style>
  <w:style w:type="character" w:customStyle="1" w:styleId="15">
    <w:name w:val="Гиперссылка1"/>
    <w:basedOn w:val="a0"/>
    <w:uiPriority w:val="99"/>
    <w:unhideWhenUsed/>
    <w:rsid w:val="002B7E24"/>
    <w:rPr>
      <w:color w:val="0000FF"/>
      <w:u w:val="single"/>
    </w:rPr>
  </w:style>
  <w:style w:type="paragraph" w:styleId="afb">
    <w:name w:val="endnote text"/>
    <w:basedOn w:val="a"/>
    <w:link w:val="afc"/>
    <w:uiPriority w:val="99"/>
    <w:semiHidden/>
    <w:unhideWhenUsed/>
    <w:rsid w:val="002B7E2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semiHidden/>
    <w:rsid w:val="002B7E24"/>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2B7E24"/>
    <w:rPr>
      <w:vertAlign w:val="superscript"/>
    </w:rPr>
  </w:style>
  <w:style w:type="character" w:customStyle="1" w:styleId="20">
    <w:name w:val="Заголовок 2 Знак"/>
    <w:basedOn w:val="a0"/>
    <w:link w:val="2"/>
    <w:uiPriority w:val="9"/>
    <w:rsid w:val="002B7E24"/>
    <w:rPr>
      <w:rFonts w:ascii="Cambria" w:eastAsia="Times New Roman" w:hAnsi="Cambria" w:cs="Times New Roman"/>
      <w:color w:val="365F91"/>
      <w:sz w:val="26"/>
      <w:szCs w:val="26"/>
      <w:lang w:eastAsia="ru-RU"/>
    </w:rPr>
  </w:style>
  <w:style w:type="character" w:styleId="afe">
    <w:name w:val="Strong"/>
    <w:basedOn w:val="a0"/>
    <w:uiPriority w:val="22"/>
    <w:qFormat/>
    <w:rsid w:val="002B7E24"/>
    <w:rPr>
      <w:b/>
      <w:bCs/>
    </w:rPr>
  </w:style>
  <w:style w:type="table" w:customStyle="1" w:styleId="16">
    <w:name w:val="Сетка таблицы1"/>
    <w:basedOn w:val="a1"/>
    <w:next w:val="af0"/>
    <w:uiPriority w:val="59"/>
    <w:rsid w:val="002B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B7E24"/>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2B7E24"/>
    <w:rPr>
      <w:sz w:val="20"/>
      <w:szCs w:val="20"/>
    </w:rPr>
  </w:style>
  <w:style w:type="character" w:customStyle="1" w:styleId="27">
    <w:name w:val="Основной текст (2)"/>
    <w:basedOn w:val="a0"/>
    <w:rsid w:val="002B7E2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
    <w:name w:val="Текст договора"/>
    <w:basedOn w:val="a"/>
    <w:rsid w:val="002B7E24"/>
    <w:pPr>
      <w:tabs>
        <w:tab w:val="num" w:pos="720"/>
      </w:tabs>
      <w:spacing w:after="0" w:line="240" w:lineRule="atLeast"/>
      <w:jc w:val="both"/>
    </w:pPr>
    <w:rPr>
      <w:rFonts w:ascii="Arial" w:eastAsia="Times New Roman" w:hAnsi="Arial" w:cs="Times New Roman"/>
      <w:sz w:val="16"/>
      <w:szCs w:val="20"/>
      <w:lang w:eastAsia="ru-RU"/>
    </w:rPr>
  </w:style>
  <w:style w:type="character" w:customStyle="1" w:styleId="apple-converted-space">
    <w:name w:val="apple-converted-space"/>
    <w:rsid w:val="002B7E24"/>
  </w:style>
  <w:style w:type="character" w:styleId="aff0">
    <w:name w:val="Emphasis"/>
    <w:basedOn w:val="a0"/>
    <w:uiPriority w:val="20"/>
    <w:qFormat/>
    <w:rsid w:val="002B7E24"/>
    <w:rPr>
      <w:i/>
      <w:iCs/>
    </w:rPr>
  </w:style>
  <w:style w:type="character" w:customStyle="1" w:styleId="40">
    <w:name w:val="Заголовок 4 Знак"/>
    <w:basedOn w:val="a0"/>
    <w:link w:val="4"/>
    <w:uiPriority w:val="9"/>
    <w:semiHidden/>
    <w:rsid w:val="002B7E24"/>
    <w:rPr>
      <w:rFonts w:ascii="Cambria" w:eastAsia="Times New Roman" w:hAnsi="Cambria" w:cs="Times New Roman"/>
      <w:b/>
      <w:bCs/>
      <w:i/>
      <w:iCs/>
      <w:color w:val="4F81BD"/>
      <w:sz w:val="26"/>
      <w:szCs w:val="26"/>
      <w:lang w:eastAsia="ru-RU"/>
    </w:rPr>
  </w:style>
  <w:style w:type="character" w:customStyle="1" w:styleId="aff1">
    <w:name w:val="Сноска_"/>
    <w:basedOn w:val="a0"/>
    <w:link w:val="aff2"/>
    <w:locked/>
    <w:rsid w:val="002B7E24"/>
    <w:rPr>
      <w:shd w:val="clear" w:color="auto" w:fill="FFFFFF"/>
    </w:rPr>
  </w:style>
  <w:style w:type="paragraph" w:customStyle="1" w:styleId="aff2">
    <w:name w:val="Сноска"/>
    <w:basedOn w:val="a"/>
    <w:link w:val="aff1"/>
    <w:rsid w:val="002B7E24"/>
    <w:pPr>
      <w:shd w:val="clear" w:color="auto" w:fill="FFFFFF"/>
      <w:spacing w:after="0" w:line="226" w:lineRule="exact"/>
      <w:jc w:val="both"/>
    </w:pPr>
  </w:style>
  <w:style w:type="character" w:customStyle="1" w:styleId="28">
    <w:name w:val="Основной текст (2)_"/>
    <w:basedOn w:val="a0"/>
    <w:locked/>
    <w:rsid w:val="002B7E24"/>
    <w:rPr>
      <w:shd w:val="clear" w:color="auto" w:fill="FFFFFF"/>
    </w:rPr>
  </w:style>
  <w:style w:type="table" w:styleId="af6">
    <w:name w:val="Light Shading"/>
    <w:basedOn w:val="a1"/>
    <w:uiPriority w:val="60"/>
    <w:unhideWhenUsed/>
    <w:rsid w:val="002B7E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f3">
    <w:name w:val="Hyperlink"/>
    <w:basedOn w:val="a0"/>
    <w:uiPriority w:val="99"/>
    <w:unhideWhenUsed/>
    <w:rsid w:val="002B7E24"/>
    <w:rPr>
      <w:color w:val="0563C1" w:themeColor="hyperlink"/>
      <w:u w:val="single"/>
    </w:rPr>
  </w:style>
  <w:style w:type="character" w:customStyle="1" w:styleId="211">
    <w:name w:val="Заголовок 2 Знак1"/>
    <w:basedOn w:val="a0"/>
    <w:uiPriority w:val="9"/>
    <w:semiHidden/>
    <w:rsid w:val="002B7E24"/>
    <w:rPr>
      <w:rFonts w:asciiTheme="majorHAnsi" w:eastAsiaTheme="majorEastAsia" w:hAnsiTheme="majorHAnsi" w:cstheme="majorBidi"/>
      <w:color w:val="2E74B5" w:themeColor="accent1" w:themeShade="BF"/>
      <w:sz w:val="26"/>
      <w:szCs w:val="26"/>
    </w:rPr>
  </w:style>
  <w:style w:type="character" w:customStyle="1" w:styleId="411">
    <w:name w:val="Заголовок 4 Знак1"/>
    <w:basedOn w:val="a0"/>
    <w:uiPriority w:val="9"/>
    <w:semiHidden/>
    <w:rsid w:val="002B7E24"/>
    <w:rPr>
      <w:rFonts w:asciiTheme="majorHAnsi" w:eastAsiaTheme="majorEastAsia" w:hAnsiTheme="majorHAnsi" w:cstheme="majorBidi"/>
      <w:i/>
      <w:iCs/>
      <w:color w:val="2E74B5" w:themeColor="accent1" w:themeShade="BF"/>
    </w:rPr>
  </w:style>
  <w:style w:type="numbering" w:customStyle="1" w:styleId="29">
    <w:name w:val="Нет списка2"/>
    <w:next w:val="a2"/>
    <w:uiPriority w:val="99"/>
    <w:semiHidden/>
    <w:unhideWhenUsed/>
    <w:rsid w:val="0027582D"/>
  </w:style>
  <w:style w:type="paragraph" w:customStyle="1" w:styleId="220">
    <w:name w:val="Оглавление 22"/>
    <w:basedOn w:val="a"/>
    <w:next w:val="a"/>
    <w:autoRedefine/>
    <w:uiPriority w:val="39"/>
    <w:unhideWhenUsed/>
    <w:qFormat/>
    <w:rsid w:val="0027582D"/>
    <w:pPr>
      <w:spacing w:after="100" w:line="276" w:lineRule="auto"/>
      <w:ind w:left="220"/>
    </w:pPr>
    <w:rPr>
      <w:rFonts w:eastAsia="Times New Roman"/>
      <w:lang w:eastAsia="ru-RU"/>
    </w:rPr>
  </w:style>
  <w:style w:type="paragraph" w:customStyle="1" w:styleId="32">
    <w:name w:val="Оглавление 32"/>
    <w:basedOn w:val="a"/>
    <w:next w:val="a"/>
    <w:autoRedefine/>
    <w:uiPriority w:val="39"/>
    <w:unhideWhenUsed/>
    <w:qFormat/>
    <w:rsid w:val="0027582D"/>
    <w:pPr>
      <w:spacing w:after="100" w:line="276" w:lineRule="auto"/>
      <w:ind w:left="440"/>
    </w:pPr>
    <w:rPr>
      <w:rFonts w:eastAsia="Times New Roman"/>
      <w:lang w:eastAsia="ru-RU"/>
    </w:rPr>
  </w:style>
  <w:style w:type="paragraph" w:customStyle="1" w:styleId="42">
    <w:name w:val="Оглавление 42"/>
    <w:basedOn w:val="a"/>
    <w:next w:val="a"/>
    <w:autoRedefine/>
    <w:uiPriority w:val="39"/>
    <w:unhideWhenUsed/>
    <w:rsid w:val="0027582D"/>
    <w:pPr>
      <w:spacing w:after="100" w:line="276" w:lineRule="auto"/>
      <w:ind w:left="660"/>
    </w:pPr>
    <w:rPr>
      <w:rFonts w:eastAsia="Times New Roman"/>
      <w:lang w:eastAsia="ru-RU"/>
    </w:rPr>
  </w:style>
  <w:style w:type="paragraph" w:customStyle="1" w:styleId="52">
    <w:name w:val="Оглавление 52"/>
    <w:basedOn w:val="a"/>
    <w:next w:val="a"/>
    <w:autoRedefine/>
    <w:uiPriority w:val="39"/>
    <w:unhideWhenUsed/>
    <w:rsid w:val="0027582D"/>
    <w:pPr>
      <w:spacing w:after="100" w:line="276" w:lineRule="auto"/>
      <w:ind w:left="880"/>
    </w:pPr>
    <w:rPr>
      <w:rFonts w:eastAsia="Times New Roman"/>
      <w:lang w:eastAsia="ru-RU"/>
    </w:rPr>
  </w:style>
  <w:style w:type="paragraph" w:customStyle="1" w:styleId="62">
    <w:name w:val="Оглавление 62"/>
    <w:basedOn w:val="a"/>
    <w:next w:val="a"/>
    <w:autoRedefine/>
    <w:uiPriority w:val="39"/>
    <w:unhideWhenUsed/>
    <w:rsid w:val="0027582D"/>
    <w:pPr>
      <w:spacing w:after="100" w:line="276" w:lineRule="auto"/>
      <w:ind w:left="1100"/>
    </w:pPr>
    <w:rPr>
      <w:rFonts w:eastAsia="Times New Roman"/>
      <w:lang w:eastAsia="ru-RU"/>
    </w:rPr>
  </w:style>
  <w:style w:type="paragraph" w:customStyle="1" w:styleId="72">
    <w:name w:val="Оглавление 72"/>
    <w:basedOn w:val="a"/>
    <w:next w:val="a"/>
    <w:autoRedefine/>
    <w:uiPriority w:val="39"/>
    <w:unhideWhenUsed/>
    <w:rsid w:val="0027582D"/>
    <w:pPr>
      <w:spacing w:after="100" w:line="276" w:lineRule="auto"/>
      <w:ind w:left="1320"/>
    </w:pPr>
    <w:rPr>
      <w:rFonts w:eastAsia="Times New Roman"/>
      <w:lang w:eastAsia="ru-RU"/>
    </w:rPr>
  </w:style>
  <w:style w:type="paragraph" w:customStyle="1" w:styleId="82">
    <w:name w:val="Оглавление 82"/>
    <w:basedOn w:val="a"/>
    <w:next w:val="a"/>
    <w:autoRedefine/>
    <w:uiPriority w:val="39"/>
    <w:unhideWhenUsed/>
    <w:rsid w:val="0027582D"/>
    <w:pPr>
      <w:spacing w:after="100" w:line="276" w:lineRule="auto"/>
      <w:ind w:left="1540"/>
    </w:pPr>
    <w:rPr>
      <w:rFonts w:eastAsia="Times New Roman"/>
      <w:lang w:eastAsia="ru-RU"/>
    </w:rPr>
  </w:style>
  <w:style w:type="paragraph" w:customStyle="1" w:styleId="92">
    <w:name w:val="Оглавление 92"/>
    <w:basedOn w:val="a"/>
    <w:next w:val="a"/>
    <w:autoRedefine/>
    <w:uiPriority w:val="39"/>
    <w:unhideWhenUsed/>
    <w:rsid w:val="0027582D"/>
    <w:pPr>
      <w:spacing w:after="100" w:line="276" w:lineRule="auto"/>
      <w:ind w:left="1760"/>
    </w:pPr>
    <w:rPr>
      <w:rFonts w:eastAsia="Times New Roman"/>
      <w:lang w:eastAsia="ru-RU"/>
    </w:rPr>
  </w:style>
  <w:style w:type="paragraph" w:customStyle="1" w:styleId="ConsPlusNonformat">
    <w:name w:val="ConsPlusNonformat"/>
    <w:uiPriority w:val="99"/>
    <w:rsid w:val="002758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758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7">
    <w:name w:val="Просмотренная гиперссылка1"/>
    <w:basedOn w:val="a0"/>
    <w:uiPriority w:val="99"/>
    <w:semiHidden/>
    <w:unhideWhenUsed/>
    <w:rsid w:val="0027582D"/>
    <w:rPr>
      <w:color w:val="800080"/>
      <w:u w:val="single"/>
    </w:rPr>
  </w:style>
  <w:style w:type="character" w:styleId="aff4">
    <w:name w:val="FollowedHyperlink"/>
    <w:basedOn w:val="a0"/>
    <w:uiPriority w:val="99"/>
    <w:semiHidden/>
    <w:unhideWhenUsed/>
    <w:rsid w:val="002758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7706</Words>
  <Characters>43925</Characters>
  <Application>Microsoft Office Word</Application>
  <DocSecurity>0</DocSecurity>
  <Lines>366</Lines>
  <Paragraphs>103</Paragraphs>
  <ScaleCrop>false</ScaleCrop>
  <Company/>
  <LinksUpToDate>false</LinksUpToDate>
  <CharactersWithSpaces>51528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Кирилл А.</dc:creator>
  <cp:keywords/>
  <dc:description/>
  <cp:lastModifiedBy>Яковлев Кирилл А.</cp:lastModifiedBy>
  <cp:revision>7</cp:revision>
  <dcterms:created xsi:type="dcterms:W3CDTF">2020-02-06T09:20:00Z</dcterms:created>
  <dcterms:modified xsi:type="dcterms:W3CDTF">2020-02-12T13:35:00Z</dcterms:modified>
</cp:coreProperties>
</file>