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33AC" w14:textId="77777777" w:rsidR="00A21396" w:rsidRPr="00AD7B4D" w:rsidRDefault="00A21396" w:rsidP="00A21396">
      <w:pPr>
        <w:widowControl w:val="0"/>
        <w:jc w:val="both"/>
        <w:rPr>
          <w:sz w:val="22"/>
          <w:szCs w:val="22"/>
        </w:rPr>
      </w:pPr>
    </w:p>
    <w:p w14:paraId="3F51400D" w14:textId="77777777" w:rsidR="00A21396" w:rsidRPr="00AD7B4D" w:rsidRDefault="00A21396" w:rsidP="00A21396">
      <w:pPr>
        <w:widowControl w:val="0"/>
        <w:jc w:val="center"/>
        <w:outlineLvl w:val="0"/>
        <w:rPr>
          <w:sz w:val="22"/>
          <w:szCs w:val="22"/>
        </w:rPr>
      </w:pPr>
      <w:r w:rsidRPr="00AD7B4D">
        <w:rPr>
          <w:sz w:val="22"/>
          <w:szCs w:val="22"/>
        </w:rPr>
        <w:t>(Типовая форма договора поручительства)</w:t>
      </w:r>
    </w:p>
    <w:p w14:paraId="2B130239" w14:textId="77777777" w:rsidR="00A21396" w:rsidRPr="00AD7B4D" w:rsidRDefault="00A21396" w:rsidP="00A21396">
      <w:pPr>
        <w:widowControl w:val="0"/>
        <w:jc w:val="center"/>
        <w:outlineLvl w:val="0"/>
        <w:rPr>
          <w:b/>
          <w:sz w:val="22"/>
          <w:szCs w:val="22"/>
        </w:rPr>
      </w:pPr>
    </w:p>
    <w:p w14:paraId="134913D6" w14:textId="77777777" w:rsidR="00A21396" w:rsidRPr="00AD7B4D" w:rsidRDefault="00A21396" w:rsidP="00A21396">
      <w:pPr>
        <w:widowControl w:val="0"/>
        <w:jc w:val="center"/>
        <w:outlineLvl w:val="0"/>
        <w:rPr>
          <w:b/>
          <w:sz w:val="22"/>
          <w:szCs w:val="22"/>
        </w:rPr>
      </w:pPr>
      <w:r w:rsidRPr="00AD7B4D">
        <w:rPr>
          <w:b/>
          <w:sz w:val="22"/>
          <w:szCs w:val="22"/>
        </w:rPr>
        <w:t>ДОГОВОР ПОРУЧИТЕЛЬСТВА № _____</w:t>
      </w:r>
    </w:p>
    <w:p w14:paraId="758AA506" w14:textId="77777777" w:rsidR="00A21396" w:rsidRPr="00AD7B4D" w:rsidRDefault="00A21396" w:rsidP="00A21396">
      <w:pPr>
        <w:widowControl w:val="0"/>
        <w:jc w:val="center"/>
        <w:rPr>
          <w:sz w:val="22"/>
          <w:szCs w:val="22"/>
        </w:rPr>
      </w:pPr>
    </w:p>
    <w:p w14:paraId="62E9BE6E" w14:textId="77777777" w:rsidR="00A21396" w:rsidRPr="00AD7B4D" w:rsidRDefault="00A21396" w:rsidP="00A21396">
      <w:pPr>
        <w:widowControl w:val="0"/>
        <w:tabs>
          <w:tab w:val="left" w:pos="7088"/>
        </w:tabs>
        <w:jc w:val="both"/>
        <w:rPr>
          <w:sz w:val="22"/>
          <w:szCs w:val="22"/>
        </w:rPr>
      </w:pPr>
      <w:r w:rsidRPr="00AD7B4D">
        <w:rPr>
          <w:sz w:val="22"/>
          <w:szCs w:val="22"/>
        </w:rPr>
        <w:t xml:space="preserve">г. Нижний Новгород                                                                            </w:t>
      </w:r>
      <w:r w:rsidRPr="00AD7B4D">
        <w:rPr>
          <w:sz w:val="22"/>
          <w:szCs w:val="22"/>
        </w:rPr>
        <w:tab/>
        <w:t>«____» ___________ 20_ года</w:t>
      </w:r>
    </w:p>
    <w:p w14:paraId="3C3B677D" w14:textId="77777777" w:rsidR="00A21396" w:rsidRPr="00AD7B4D" w:rsidRDefault="00A21396" w:rsidP="00A21396">
      <w:pPr>
        <w:widowControl w:val="0"/>
        <w:jc w:val="both"/>
        <w:rPr>
          <w:sz w:val="22"/>
          <w:szCs w:val="22"/>
        </w:rPr>
      </w:pPr>
    </w:p>
    <w:p w14:paraId="4DFE04F8" w14:textId="77777777" w:rsidR="00A21396" w:rsidRPr="00AD7B4D" w:rsidRDefault="00A21396" w:rsidP="00A21396">
      <w:pPr>
        <w:widowControl w:val="0"/>
        <w:tabs>
          <w:tab w:val="right" w:pos="9000"/>
        </w:tabs>
        <w:jc w:val="both"/>
        <w:rPr>
          <w:b/>
          <w:sz w:val="22"/>
          <w:szCs w:val="22"/>
        </w:rPr>
      </w:pPr>
      <w:r w:rsidRPr="00AD7B4D">
        <w:rPr>
          <w:b/>
          <w:sz w:val="22"/>
          <w:szCs w:val="22"/>
        </w:rPr>
        <w:t>Для юридических лиц</w:t>
      </w:r>
    </w:p>
    <w:p w14:paraId="251180C7" w14:textId="77777777" w:rsidR="00A21396" w:rsidRPr="00AD7B4D" w:rsidRDefault="00A21396" w:rsidP="00A21396">
      <w:pPr>
        <w:widowControl w:val="0"/>
        <w:tabs>
          <w:tab w:val="right" w:pos="9000"/>
        </w:tabs>
        <w:jc w:val="both"/>
        <w:rPr>
          <w:sz w:val="22"/>
          <w:szCs w:val="22"/>
        </w:rPr>
      </w:pPr>
      <w:r w:rsidRPr="00AD7B4D">
        <w:rPr>
          <w:sz w:val="22"/>
          <w:szCs w:val="22"/>
        </w:rPr>
        <w:t>_________________________________________________, в лице, _________________________________,</w:t>
      </w:r>
    </w:p>
    <w:p w14:paraId="2B860E3D" w14:textId="77777777" w:rsidR="00A21396" w:rsidRPr="00AD7B4D" w:rsidRDefault="00A21396" w:rsidP="00A21396">
      <w:pPr>
        <w:widowControl w:val="0"/>
        <w:tabs>
          <w:tab w:val="left" w:pos="6379"/>
          <w:tab w:val="right" w:pos="9000"/>
        </w:tabs>
        <w:jc w:val="both"/>
        <w:rPr>
          <w:i/>
          <w:iCs/>
          <w:sz w:val="18"/>
          <w:szCs w:val="22"/>
        </w:rPr>
      </w:pPr>
      <w:r w:rsidRPr="00AD7B4D">
        <w:rPr>
          <w:i/>
          <w:iCs/>
          <w:sz w:val="18"/>
          <w:szCs w:val="22"/>
        </w:rPr>
        <w:t xml:space="preserve">         (полное наименование предприятия, получающего кредит) </w:t>
      </w:r>
      <w:r w:rsidRPr="00AD7B4D">
        <w:rPr>
          <w:i/>
          <w:iCs/>
          <w:sz w:val="18"/>
          <w:szCs w:val="22"/>
        </w:rPr>
        <w:tab/>
        <w:t xml:space="preserve">          (должность, Ф.И.О.)</w:t>
      </w:r>
    </w:p>
    <w:p w14:paraId="50DCF9A0" w14:textId="77777777" w:rsidR="00A21396" w:rsidRPr="00AD7B4D" w:rsidRDefault="00A21396" w:rsidP="00A21396">
      <w:pPr>
        <w:widowControl w:val="0"/>
        <w:tabs>
          <w:tab w:val="right" w:pos="8280"/>
          <w:tab w:val="right" w:pos="8460"/>
          <w:tab w:val="right" w:pos="9000"/>
          <w:tab w:val="right" w:pos="9180"/>
        </w:tabs>
        <w:jc w:val="both"/>
        <w:rPr>
          <w:sz w:val="22"/>
          <w:szCs w:val="22"/>
        </w:rPr>
      </w:pPr>
      <w:r w:rsidRPr="00AD7B4D">
        <w:rPr>
          <w:sz w:val="22"/>
          <w:szCs w:val="22"/>
        </w:rPr>
        <w:t>действующего на основании ________________________________________________________________,</w:t>
      </w:r>
    </w:p>
    <w:p w14:paraId="48614332" w14:textId="77777777" w:rsidR="00A21396" w:rsidRPr="00AD7B4D" w:rsidRDefault="00A21396" w:rsidP="00A21396">
      <w:pPr>
        <w:widowControl w:val="0"/>
        <w:tabs>
          <w:tab w:val="left" w:pos="3686"/>
        </w:tabs>
        <w:jc w:val="both"/>
        <w:rPr>
          <w:i/>
          <w:iCs/>
          <w:sz w:val="18"/>
          <w:szCs w:val="22"/>
        </w:rPr>
      </w:pPr>
      <w:r w:rsidRPr="00AD7B4D">
        <w:rPr>
          <w:i/>
          <w:iCs/>
          <w:sz w:val="22"/>
          <w:szCs w:val="22"/>
        </w:rPr>
        <w:tab/>
      </w:r>
      <w:r w:rsidRPr="00AD7B4D">
        <w:rPr>
          <w:i/>
          <w:iCs/>
          <w:sz w:val="18"/>
          <w:szCs w:val="22"/>
        </w:rPr>
        <w:t>(Устава, Положения, Доверенности, Протокола/Решения)</w:t>
      </w:r>
    </w:p>
    <w:p w14:paraId="565BA75C" w14:textId="77777777" w:rsidR="00A21396" w:rsidRPr="00AD7B4D" w:rsidRDefault="00A21396" w:rsidP="00A21396">
      <w:pPr>
        <w:widowControl w:val="0"/>
        <w:jc w:val="both"/>
        <w:rPr>
          <w:sz w:val="22"/>
          <w:szCs w:val="22"/>
        </w:rPr>
      </w:pPr>
    </w:p>
    <w:p w14:paraId="1530583B" w14:textId="77777777" w:rsidR="00A21396" w:rsidRPr="00AD7B4D" w:rsidRDefault="00A21396" w:rsidP="00A21396">
      <w:pPr>
        <w:widowControl w:val="0"/>
        <w:jc w:val="both"/>
        <w:rPr>
          <w:b/>
          <w:sz w:val="22"/>
          <w:szCs w:val="22"/>
        </w:rPr>
      </w:pPr>
      <w:r w:rsidRPr="00AD7B4D">
        <w:rPr>
          <w:b/>
          <w:sz w:val="22"/>
          <w:szCs w:val="22"/>
        </w:rPr>
        <w:t>Для индивидуальных предпринимателей</w:t>
      </w:r>
    </w:p>
    <w:p w14:paraId="7AB580CF" w14:textId="77777777" w:rsidR="00A21396" w:rsidRPr="00AD7B4D" w:rsidRDefault="00A21396" w:rsidP="00A21396">
      <w:pPr>
        <w:widowControl w:val="0"/>
        <w:jc w:val="both"/>
        <w:rPr>
          <w:sz w:val="22"/>
          <w:szCs w:val="22"/>
        </w:rPr>
      </w:pPr>
      <w:r w:rsidRPr="00AD7B4D">
        <w:rPr>
          <w:sz w:val="22"/>
          <w:szCs w:val="22"/>
        </w:rPr>
        <w:t>Индивидуальный предприниматель _____________________________________________, действующий</w:t>
      </w:r>
    </w:p>
    <w:p w14:paraId="201B79F1" w14:textId="77777777" w:rsidR="00A21396" w:rsidRPr="00AD7B4D" w:rsidRDefault="00A21396" w:rsidP="00A21396">
      <w:pPr>
        <w:widowControl w:val="0"/>
        <w:tabs>
          <w:tab w:val="left" w:pos="3402"/>
        </w:tabs>
        <w:rPr>
          <w:i/>
          <w:sz w:val="18"/>
          <w:szCs w:val="22"/>
        </w:rPr>
      </w:pPr>
      <w:r w:rsidRPr="00AD7B4D">
        <w:rPr>
          <w:i/>
          <w:sz w:val="18"/>
          <w:szCs w:val="22"/>
        </w:rPr>
        <w:tab/>
        <w:t>(ФИО индивидуального предпринимателя, получающего кредит)</w:t>
      </w:r>
    </w:p>
    <w:p w14:paraId="5921C606" w14:textId="77777777" w:rsidR="00A21396" w:rsidRPr="00AD7B4D" w:rsidRDefault="00A21396" w:rsidP="00A21396">
      <w:pPr>
        <w:widowControl w:val="0"/>
        <w:jc w:val="both"/>
        <w:rPr>
          <w:sz w:val="22"/>
          <w:szCs w:val="22"/>
        </w:rPr>
      </w:pPr>
      <w:r w:rsidRPr="00AD7B4D">
        <w:rPr>
          <w:sz w:val="22"/>
          <w:szCs w:val="22"/>
        </w:rPr>
        <w:t xml:space="preserve">на основании Свидетельства серия_____ № ___________________________, </w:t>
      </w:r>
    </w:p>
    <w:p w14:paraId="7FB6CC36" w14:textId="77777777" w:rsidR="00A21396" w:rsidRPr="00AD7B4D" w:rsidRDefault="00A21396" w:rsidP="00A21396">
      <w:pPr>
        <w:jc w:val="both"/>
        <w:rPr>
          <w:b/>
          <w:color w:val="000000" w:themeColor="text1"/>
          <w:sz w:val="22"/>
          <w:szCs w:val="22"/>
        </w:rPr>
      </w:pPr>
      <w:r w:rsidRPr="00AD7B4D">
        <w:rPr>
          <w:b/>
          <w:color w:val="000000" w:themeColor="text1"/>
          <w:sz w:val="22"/>
          <w:szCs w:val="22"/>
        </w:rPr>
        <w:t xml:space="preserve">Для физических лиц, </w:t>
      </w:r>
      <w:r w:rsidRPr="00AD7B4D">
        <w:rPr>
          <w:b/>
          <w:bCs/>
          <w:color w:val="000000" w:themeColor="text1"/>
          <w:sz w:val="22"/>
          <w:szCs w:val="22"/>
        </w:rPr>
        <w:t>применяющих специальный налоговый режим</w:t>
      </w:r>
      <w:r w:rsidRPr="00AD7B4D">
        <w:rPr>
          <w:b/>
          <w:color w:val="000000" w:themeColor="text1"/>
          <w:sz w:val="22"/>
          <w:szCs w:val="22"/>
        </w:rPr>
        <w:t xml:space="preserve"> «Налог на профессиональный доход».</w:t>
      </w:r>
    </w:p>
    <w:p w14:paraId="22C5335F" w14:textId="77777777" w:rsidR="00A21396" w:rsidRPr="00AD7B4D" w:rsidRDefault="00A21396" w:rsidP="00A21396">
      <w:pPr>
        <w:widowControl w:val="0"/>
        <w:jc w:val="both"/>
        <w:rPr>
          <w:b/>
          <w:color w:val="000000" w:themeColor="text1"/>
          <w:sz w:val="22"/>
          <w:szCs w:val="22"/>
        </w:rPr>
      </w:pPr>
    </w:p>
    <w:p w14:paraId="025091D1" w14:textId="77777777" w:rsidR="00A21396" w:rsidRPr="00AD7B4D" w:rsidRDefault="00A21396" w:rsidP="00A21396">
      <w:pPr>
        <w:widowControl w:val="0"/>
        <w:jc w:val="both"/>
        <w:rPr>
          <w:color w:val="000000" w:themeColor="text1"/>
          <w:sz w:val="22"/>
          <w:szCs w:val="22"/>
        </w:rPr>
      </w:pPr>
      <w:r w:rsidRPr="00AD7B4D">
        <w:rPr>
          <w:color w:val="000000" w:themeColor="text1"/>
          <w:sz w:val="22"/>
          <w:szCs w:val="22"/>
        </w:rPr>
        <w:t>Гражданин_____________________ _________________________________, ________ г.р., действующий</w:t>
      </w:r>
    </w:p>
    <w:p w14:paraId="67F6AB48" w14:textId="77777777" w:rsidR="00A21396" w:rsidRPr="00AD7B4D" w:rsidRDefault="00A21396" w:rsidP="00A21396">
      <w:pPr>
        <w:widowControl w:val="0"/>
        <w:jc w:val="both"/>
        <w:rPr>
          <w:color w:val="000000" w:themeColor="text1"/>
          <w:sz w:val="18"/>
          <w:szCs w:val="18"/>
        </w:rPr>
      </w:pPr>
      <w:r w:rsidRPr="00AD7B4D">
        <w:rPr>
          <w:color w:val="000000" w:themeColor="text1"/>
          <w:sz w:val="22"/>
          <w:szCs w:val="22"/>
        </w:rPr>
        <w:tab/>
        <w:t xml:space="preserve">                                </w:t>
      </w:r>
      <w:r w:rsidRPr="00AD7B4D">
        <w:rPr>
          <w:color w:val="000000" w:themeColor="text1"/>
          <w:sz w:val="18"/>
          <w:szCs w:val="18"/>
        </w:rPr>
        <w:t>(</w:t>
      </w:r>
      <w:r w:rsidRPr="00AD7B4D">
        <w:rPr>
          <w:i/>
          <w:color w:val="000000" w:themeColor="text1"/>
          <w:sz w:val="18"/>
          <w:szCs w:val="18"/>
        </w:rPr>
        <w:t>ФИО самозанятого, получающего кредит</w:t>
      </w:r>
      <w:r w:rsidRPr="00AD7B4D">
        <w:rPr>
          <w:color w:val="000000" w:themeColor="text1"/>
          <w:sz w:val="18"/>
          <w:szCs w:val="18"/>
        </w:rPr>
        <w:t>)</w:t>
      </w:r>
    </w:p>
    <w:p w14:paraId="7D15D760" w14:textId="77777777" w:rsidR="00A21396" w:rsidRPr="00AD7B4D" w:rsidRDefault="00A21396" w:rsidP="00A21396">
      <w:pPr>
        <w:widowControl w:val="0"/>
        <w:jc w:val="both"/>
        <w:rPr>
          <w:color w:val="000000" w:themeColor="text1"/>
          <w:sz w:val="22"/>
          <w:szCs w:val="22"/>
        </w:rPr>
      </w:pPr>
      <w:r w:rsidRPr="00AD7B4D">
        <w:rPr>
          <w:color w:val="000000" w:themeColor="text1"/>
          <w:sz w:val="22"/>
          <w:szCs w:val="22"/>
        </w:rPr>
        <w:t xml:space="preserve">на основании ____________________________________________________, </w:t>
      </w:r>
    </w:p>
    <w:p w14:paraId="49F47622" w14:textId="77777777" w:rsidR="00A21396" w:rsidRPr="00AD7B4D" w:rsidRDefault="00A21396" w:rsidP="00A21396">
      <w:pPr>
        <w:widowControl w:val="0"/>
        <w:jc w:val="both"/>
        <w:rPr>
          <w:color w:val="000000" w:themeColor="text1"/>
          <w:sz w:val="22"/>
          <w:szCs w:val="22"/>
        </w:rPr>
      </w:pPr>
    </w:p>
    <w:p w14:paraId="4264E4B9" w14:textId="77777777" w:rsidR="00A21396" w:rsidRPr="00AD7B4D" w:rsidRDefault="00A21396" w:rsidP="00A21396">
      <w:pPr>
        <w:widowControl w:val="0"/>
        <w:jc w:val="both"/>
        <w:rPr>
          <w:color w:val="000000" w:themeColor="text1"/>
          <w:sz w:val="22"/>
          <w:szCs w:val="22"/>
        </w:rPr>
      </w:pPr>
      <w:r w:rsidRPr="00AD7B4D">
        <w:rPr>
          <w:color w:val="000000" w:themeColor="text1"/>
          <w:sz w:val="22"/>
          <w:szCs w:val="22"/>
        </w:rPr>
        <w:t>именуем___ в дальнейшем</w:t>
      </w:r>
    </w:p>
    <w:p w14:paraId="33A7560A" w14:textId="77777777" w:rsidR="00A21396" w:rsidRPr="00AD7B4D" w:rsidRDefault="00A21396" w:rsidP="00A21396">
      <w:pPr>
        <w:widowControl w:val="0"/>
        <w:jc w:val="both"/>
        <w:rPr>
          <w:sz w:val="22"/>
          <w:szCs w:val="22"/>
        </w:rPr>
      </w:pPr>
    </w:p>
    <w:p w14:paraId="359C8664" w14:textId="77777777" w:rsidR="00A21396" w:rsidRPr="00AD7B4D" w:rsidRDefault="00A21396" w:rsidP="00A21396">
      <w:pPr>
        <w:widowControl w:val="0"/>
        <w:jc w:val="both"/>
        <w:rPr>
          <w:sz w:val="22"/>
          <w:szCs w:val="22"/>
        </w:rPr>
      </w:pPr>
      <w:r w:rsidRPr="00AD7B4D">
        <w:rPr>
          <w:sz w:val="22"/>
          <w:szCs w:val="22"/>
        </w:rPr>
        <w:t>«ЗАЕМЩИК», с одной стороны, ___________________________ в лице ___________________________,</w:t>
      </w:r>
      <w:r w:rsidRPr="00AD7B4D">
        <w:rPr>
          <w:i/>
          <w:iCs/>
          <w:sz w:val="18"/>
          <w:szCs w:val="22"/>
        </w:rPr>
        <w:t xml:space="preserve">                           (полное наименование Микрофинансовой организации)</w:t>
      </w:r>
      <w:r w:rsidRPr="00AD7B4D">
        <w:rPr>
          <w:i/>
          <w:iCs/>
          <w:sz w:val="18"/>
          <w:szCs w:val="22"/>
        </w:rPr>
        <w:tab/>
        <w:t>( должность, Ф.И.О.)</w:t>
      </w:r>
    </w:p>
    <w:p w14:paraId="50DC6C1D" w14:textId="77777777" w:rsidR="00A21396" w:rsidRPr="00AD7B4D" w:rsidRDefault="00A21396" w:rsidP="00A21396">
      <w:pPr>
        <w:widowControl w:val="0"/>
        <w:jc w:val="both"/>
        <w:rPr>
          <w:sz w:val="22"/>
          <w:szCs w:val="22"/>
        </w:rPr>
      </w:pPr>
      <w:proofErr w:type="spellStart"/>
      <w:r w:rsidRPr="00AD7B4D">
        <w:rPr>
          <w:sz w:val="22"/>
          <w:szCs w:val="22"/>
        </w:rPr>
        <w:t>действующ</w:t>
      </w:r>
      <w:proofErr w:type="spellEnd"/>
      <w:r w:rsidRPr="00AD7B4D">
        <w:rPr>
          <w:sz w:val="22"/>
          <w:szCs w:val="22"/>
        </w:rPr>
        <w:t xml:space="preserve"> _____ на основании __________________________________________________, именуем___ </w:t>
      </w:r>
    </w:p>
    <w:p w14:paraId="332C80CF" w14:textId="77777777" w:rsidR="00A21396" w:rsidRPr="00AD7B4D" w:rsidRDefault="00A21396" w:rsidP="00A21396">
      <w:pPr>
        <w:widowControl w:val="0"/>
        <w:tabs>
          <w:tab w:val="left" w:pos="3119"/>
        </w:tabs>
        <w:jc w:val="both"/>
        <w:rPr>
          <w:sz w:val="22"/>
          <w:szCs w:val="22"/>
        </w:rPr>
      </w:pPr>
      <w:r w:rsidRPr="00AD7B4D">
        <w:rPr>
          <w:i/>
          <w:sz w:val="18"/>
          <w:szCs w:val="22"/>
        </w:rPr>
        <w:tab/>
        <w:t>(Устава, Положения, Доверенности, Протокола/Решения</w:t>
      </w:r>
      <w:r w:rsidRPr="00AD7B4D">
        <w:rPr>
          <w:i/>
          <w:sz w:val="22"/>
          <w:szCs w:val="22"/>
        </w:rPr>
        <w:t>)</w:t>
      </w:r>
    </w:p>
    <w:p w14:paraId="4D564ABB" w14:textId="74F3BA05" w:rsidR="00A21396" w:rsidRPr="00AD7B4D" w:rsidRDefault="00A21396" w:rsidP="00A21396">
      <w:pPr>
        <w:widowControl w:val="0"/>
        <w:jc w:val="both"/>
        <w:rPr>
          <w:sz w:val="22"/>
          <w:szCs w:val="22"/>
        </w:rPr>
      </w:pPr>
      <w:r w:rsidRPr="00AD7B4D">
        <w:rPr>
          <w:sz w:val="22"/>
          <w:szCs w:val="22"/>
        </w:rPr>
        <w:t xml:space="preserve">в дальнейшем «Кредитор», с другой стороны, и </w:t>
      </w:r>
      <w:r w:rsidRPr="00AD7B4D">
        <w:rPr>
          <w:b/>
          <w:sz w:val="22"/>
          <w:szCs w:val="22"/>
        </w:rPr>
        <w:t>Автономная некоммерческая организация «Агентство по развитию системы гарантий Нижегородской области»</w:t>
      </w:r>
      <w:r w:rsidRPr="00AD7B4D">
        <w:rPr>
          <w:sz w:val="22"/>
          <w:szCs w:val="22"/>
        </w:rPr>
        <w:t xml:space="preserve">, в лице _______________________________________, </w:t>
      </w:r>
    </w:p>
    <w:p w14:paraId="027DD75B" w14:textId="77777777" w:rsidR="00A21396" w:rsidRPr="00AD7B4D" w:rsidRDefault="00A21396" w:rsidP="00A21396">
      <w:pPr>
        <w:widowControl w:val="0"/>
        <w:tabs>
          <w:tab w:val="left" w:pos="3402"/>
          <w:tab w:val="left" w:pos="5670"/>
        </w:tabs>
        <w:jc w:val="both"/>
        <w:outlineLvl w:val="0"/>
        <w:rPr>
          <w:i/>
          <w:sz w:val="18"/>
          <w:szCs w:val="22"/>
        </w:rPr>
      </w:pPr>
      <w:r w:rsidRPr="00AD7B4D">
        <w:rPr>
          <w:i/>
          <w:sz w:val="18"/>
          <w:szCs w:val="22"/>
        </w:rPr>
        <w:tab/>
      </w:r>
      <w:r w:rsidRPr="00AD7B4D">
        <w:rPr>
          <w:i/>
          <w:sz w:val="18"/>
          <w:szCs w:val="22"/>
        </w:rPr>
        <w:tab/>
        <w:t xml:space="preserve">        (должность, Ф.И.О.</w:t>
      </w:r>
    </w:p>
    <w:p w14:paraId="30BB755B" w14:textId="77777777" w:rsidR="00A21396" w:rsidRPr="00AD7B4D" w:rsidRDefault="00A21396" w:rsidP="00A21396">
      <w:pPr>
        <w:widowControl w:val="0"/>
        <w:tabs>
          <w:tab w:val="left" w:pos="3402"/>
        </w:tabs>
        <w:jc w:val="both"/>
        <w:outlineLvl w:val="0"/>
        <w:rPr>
          <w:sz w:val="22"/>
          <w:szCs w:val="22"/>
        </w:rPr>
      </w:pPr>
      <w:r w:rsidRPr="00AD7B4D">
        <w:rPr>
          <w:sz w:val="22"/>
          <w:szCs w:val="22"/>
        </w:rPr>
        <w:t xml:space="preserve">действующего на основании __________________________________________ именуемый в дальнейшем </w:t>
      </w:r>
    </w:p>
    <w:p w14:paraId="2291FFDA" w14:textId="77777777" w:rsidR="00A21396" w:rsidRPr="00AD7B4D" w:rsidRDefault="00A21396" w:rsidP="00A21396">
      <w:pPr>
        <w:widowControl w:val="0"/>
        <w:tabs>
          <w:tab w:val="left" w:pos="3402"/>
        </w:tabs>
        <w:jc w:val="both"/>
        <w:outlineLvl w:val="0"/>
        <w:rPr>
          <w:i/>
          <w:sz w:val="18"/>
          <w:szCs w:val="22"/>
        </w:rPr>
      </w:pPr>
      <w:r w:rsidRPr="00AD7B4D">
        <w:rPr>
          <w:i/>
          <w:sz w:val="18"/>
          <w:szCs w:val="22"/>
        </w:rPr>
        <w:t xml:space="preserve">                                                               (Устава, Положения, Доверенности, Протокола/Решения)</w:t>
      </w:r>
    </w:p>
    <w:p w14:paraId="561105DE" w14:textId="77777777" w:rsidR="00A21396" w:rsidRPr="00AD7B4D" w:rsidRDefault="00A21396" w:rsidP="00A21396">
      <w:pPr>
        <w:widowControl w:val="0"/>
        <w:jc w:val="both"/>
        <w:outlineLvl w:val="0"/>
        <w:rPr>
          <w:sz w:val="22"/>
          <w:szCs w:val="22"/>
        </w:rPr>
      </w:pPr>
    </w:p>
    <w:p w14:paraId="661AEDE9" w14:textId="77777777" w:rsidR="00A21396" w:rsidRPr="00AD7B4D" w:rsidRDefault="00A21396" w:rsidP="00A21396">
      <w:pPr>
        <w:widowControl w:val="0"/>
        <w:jc w:val="both"/>
        <w:outlineLvl w:val="0"/>
        <w:rPr>
          <w:sz w:val="22"/>
          <w:szCs w:val="22"/>
        </w:rPr>
      </w:pPr>
      <w:r w:rsidRPr="00AD7B4D">
        <w:rPr>
          <w:sz w:val="22"/>
          <w:szCs w:val="22"/>
        </w:rPr>
        <w:t>«ПОРУЧИТЕЛЬ», с третьей стороны, вместе и по отдельности именуемые «Стороны», заключили настоящий Договор о нижеследующем:</w:t>
      </w:r>
    </w:p>
    <w:p w14:paraId="322602CD" w14:textId="77777777" w:rsidR="00A21396" w:rsidRPr="00AD7B4D" w:rsidRDefault="00A21396" w:rsidP="00A21396">
      <w:pPr>
        <w:widowControl w:val="0"/>
        <w:jc w:val="both"/>
        <w:rPr>
          <w:sz w:val="22"/>
          <w:szCs w:val="22"/>
        </w:rPr>
      </w:pPr>
    </w:p>
    <w:p w14:paraId="77462F50" w14:textId="77777777" w:rsidR="00A21396" w:rsidRPr="00AD7B4D" w:rsidRDefault="00A21396" w:rsidP="00A21396">
      <w:pPr>
        <w:widowControl w:val="0"/>
        <w:numPr>
          <w:ilvl w:val="0"/>
          <w:numId w:val="2"/>
        </w:numPr>
        <w:jc w:val="center"/>
        <w:outlineLvl w:val="0"/>
        <w:rPr>
          <w:b/>
          <w:sz w:val="22"/>
          <w:szCs w:val="22"/>
        </w:rPr>
      </w:pPr>
      <w:r w:rsidRPr="00AD7B4D">
        <w:rPr>
          <w:b/>
          <w:sz w:val="22"/>
          <w:szCs w:val="22"/>
        </w:rPr>
        <w:t>ПРЕДМЕТ ДОГОВОРА</w:t>
      </w:r>
    </w:p>
    <w:p w14:paraId="5A91FCC8" w14:textId="77777777" w:rsidR="00A21396" w:rsidRPr="00AD7B4D" w:rsidRDefault="00A21396" w:rsidP="00A21396">
      <w:pPr>
        <w:widowControl w:val="0"/>
        <w:ind w:left="720"/>
        <w:outlineLvl w:val="0"/>
        <w:rPr>
          <w:b/>
          <w:sz w:val="22"/>
          <w:szCs w:val="22"/>
        </w:rPr>
      </w:pPr>
    </w:p>
    <w:p w14:paraId="2D9B7413" w14:textId="77777777" w:rsidR="00A21396" w:rsidRPr="00AD7B4D" w:rsidRDefault="00A21396" w:rsidP="00A21396">
      <w:pPr>
        <w:widowControl w:val="0"/>
        <w:jc w:val="both"/>
        <w:outlineLvl w:val="0"/>
        <w:rPr>
          <w:sz w:val="22"/>
          <w:szCs w:val="22"/>
        </w:rPr>
      </w:pPr>
      <w:r w:rsidRPr="00AD7B4D">
        <w:rPr>
          <w:sz w:val="22"/>
          <w:szCs w:val="22"/>
        </w:rPr>
        <w:tab/>
      </w:r>
      <w:r w:rsidRPr="00AD7B4D">
        <w:rPr>
          <w:b/>
          <w:sz w:val="22"/>
          <w:szCs w:val="22"/>
        </w:rPr>
        <w:t>1.1.</w:t>
      </w:r>
      <w:r w:rsidRPr="00AD7B4D">
        <w:rPr>
          <w:sz w:val="22"/>
          <w:szCs w:val="22"/>
        </w:rPr>
        <w:t xml:space="preserve"> Поручитель за обусловленную настоящим Договором плату обязуется отвечать перед Кредитором за исполнение Заемщиком обязательств, вытекающих из ___________________________________________________ (в дальнейшем – « Договор займа»),</w:t>
      </w:r>
    </w:p>
    <w:p w14:paraId="3FC0DA90" w14:textId="77777777" w:rsidR="00A21396" w:rsidRPr="00AD7B4D" w:rsidRDefault="00A21396" w:rsidP="00A21396">
      <w:pPr>
        <w:widowControl w:val="0"/>
        <w:tabs>
          <w:tab w:val="left" w:pos="2552"/>
        </w:tabs>
        <w:outlineLvl w:val="0"/>
        <w:rPr>
          <w:i/>
          <w:sz w:val="18"/>
          <w:szCs w:val="22"/>
        </w:rPr>
      </w:pPr>
      <w:r w:rsidRPr="00AD7B4D">
        <w:rPr>
          <w:i/>
          <w:sz w:val="18"/>
          <w:szCs w:val="22"/>
        </w:rPr>
        <w:tab/>
        <w:t>(вид договора)</w:t>
      </w:r>
    </w:p>
    <w:p w14:paraId="648DA219" w14:textId="77777777" w:rsidR="00A21396" w:rsidRPr="00AD7B4D" w:rsidRDefault="00A21396" w:rsidP="00A21396">
      <w:pPr>
        <w:widowControl w:val="0"/>
        <w:jc w:val="both"/>
        <w:outlineLvl w:val="0"/>
        <w:rPr>
          <w:sz w:val="22"/>
          <w:szCs w:val="22"/>
        </w:rPr>
      </w:pPr>
      <w:r w:rsidRPr="00AD7B4D">
        <w:rPr>
          <w:sz w:val="22"/>
          <w:szCs w:val="22"/>
        </w:rPr>
        <w:t>заключенного между _____________________________________ и _____________________________</w:t>
      </w:r>
    </w:p>
    <w:p w14:paraId="2890867B" w14:textId="77777777" w:rsidR="00A21396" w:rsidRPr="00AD7B4D" w:rsidRDefault="00A21396" w:rsidP="00A21396">
      <w:pPr>
        <w:widowControl w:val="0"/>
        <w:tabs>
          <w:tab w:val="left" w:pos="2835"/>
          <w:tab w:val="left" w:pos="7088"/>
        </w:tabs>
        <w:outlineLvl w:val="0"/>
        <w:rPr>
          <w:i/>
          <w:sz w:val="22"/>
          <w:szCs w:val="22"/>
        </w:rPr>
      </w:pPr>
      <w:r w:rsidRPr="00AD7B4D">
        <w:rPr>
          <w:sz w:val="22"/>
          <w:szCs w:val="22"/>
        </w:rPr>
        <w:tab/>
        <w:t xml:space="preserve"> </w:t>
      </w:r>
      <w:r w:rsidRPr="00AD7B4D">
        <w:rPr>
          <w:i/>
          <w:sz w:val="18"/>
          <w:szCs w:val="22"/>
        </w:rPr>
        <w:t xml:space="preserve">(наименование Микрофинансовой организации) </w:t>
      </w:r>
      <w:r w:rsidRPr="00AD7B4D">
        <w:rPr>
          <w:i/>
          <w:sz w:val="18"/>
          <w:szCs w:val="22"/>
        </w:rPr>
        <w:tab/>
        <w:t>(наименование Заемщика)</w:t>
      </w:r>
    </w:p>
    <w:p w14:paraId="4B83D7A7" w14:textId="77777777" w:rsidR="00A21396" w:rsidRPr="00AD7B4D" w:rsidRDefault="00A21396" w:rsidP="00A21396">
      <w:pPr>
        <w:widowControl w:val="0"/>
        <w:outlineLvl w:val="0"/>
        <w:rPr>
          <w:sz w:val="22"/>
          <w:szCs w:val="22"/>
        </w:rPr>
      </w:pPr>
    </w:p>
    <w:p w14:paraId="1BF4F9A3" w14:textId="77777777" w:rsidR="00A21396" w:rsidRPr="00AD7B4D" w:rsidRDefault="00A21396" w:rsidP="00A21396">
      <w:pPr>
        <w:widowControl w:val="0"/>
        <w:outlineLvl w:val="0"/>
        <w:rPr>
          <w:sz w:val="22"/>
          <w:szCs w:val="22"/>
        </w:rPr>
      </w:pPr>
      <w:r w:rsidRPr="00AD7B4D">
        <w:rPr>
          <w:sz w:val="22"/>
          <w:szCs w:val="22"/>
        </w:rPr>
        <w:t xml:space="preserve">на следующих условиях (указывается в соответствии с условиями договора займа): </w:t>
      </w:r>
    </w:p>
    <w:p w14:paraId="20199F22" w14:textId="77777777" w:rsidR="00A21396" w:rsidRPr="00AD7B4D" w:rsidRDefault="00A21396" w:rsidP="00A21396">
      <w:pPr>
        <w:widowControl w:val="0"/>
        <w:ind w:firstLine="708"/>
        <w:jc w:val="both"/>
        <w:rPr>
          <w:sz w:val="22"/>
          <w:szCs w:val="22"/>
        </w:rPr>
      </w:pPr>
      <w:r w:rsidRPr="00AD7B4D">
        <w:rPr>
          <w:sz w:val="22"/>
          <w:szCs w:val="22"/>
        </w:rPr>
        <w:lastRenderedPageBreak/>
        <w:t>- № __________ ;</w:t>
      </w:r>
    </w:p>
    <w:p w14:paraId="11FAA8AE" w14:textId="77777777" w:rsidR="00A21396" w:rsidRPr="00AD7B4D" w:rsidRDefault="00A21396" w:rsidP="00A21396">
      <w:pPr>
        <w:widowControl w:val="0"/>
        <w:ind w:firstLine="708"/>
        <w:jc w:val="both"/>
        <w:rPr>
          <w:sz w:val="22"/>
          <w:szCs w:val="22"/>
        </w:rPr>
      </w:pPr>
      <w:r w:rsidRPr="00AD7B4D">
        <w:rPr>
          <w:sz w:val="22"/>
          <w:szCs w:val="22"/>
        </w:rPr>
        <w:t>- дата заключения: «__» _________ 20___ г. (_________________ года);</w:t>
      </w:r>
    </w:p>
    <w:p w14:paraId="5825E012" w14:textId="77777777" w:rsidR="00A21396" w:rsidRPr="00AD7B4D" w:rsidRDefault="00A21396" w:rsidP="00A21396">
      <w:pPr>
        <w:widowControl w:val="0"/>
        <w:ind w:firstLine="708"/>
        <w:jc w:val="both"/>
        <w:rPr>
          <w:sz w:val="22"/>
          <w:szCs w:val="22"/>
        </w:rPr>
      </w:pPr>
      <w:r w:rsidRPr="00AD7B4D">
        <w:rPr>
          <w:sz w:val="22"/>
          <w:szCs w:val="22"/>
        </w:rPr>
        <w:t>- сумма займа : __________(__________) рублей __ копеек;</w:t>
      </w:r>
    </w:p>
    <w:p w14:paraId="4011E99B" w14:textId="77777777" w:rsidR="00A21396" w:rsidRPr="00AD7B4D" w:rsidRDefault="00A21396" w:rsidP="00A21396">
      <w:pPr>
        <w:widowControl w:val="0"/>
        <w:ind w:firstLine="708"/>
        <w:jc w:val="both"/>
        <w:rPr>
          <w:sz w:val="22"/>
          <w:szCs w:val="22"/>
        </w:rPr>
      </w:pPr>
      <w:r w:rsidRPr="00AD7B4D">
        <w:rPr>
          <w:sz w:val="22"/>
          <w:szCs w:val="22"/>
        </w:rPr>
        <w:t>- цель предоставления займа;</w:t>
      </w:r>
    </w:p>
    <w:p w14:paraId="0A3BBBB3" w14:textId="77777777" w:rsidR="00A21396" w:rsidRPr="00AD7B4D" w:rsidRDefault="00A21396" w:rsidP="00A21396">
      <w:pPr>
        <w:widowControl w:val="0"/>
        <w:ind w:firstLine="708"/>
        <w:jc w:val="both"/>
        <w:rPr>
          <w:sz w:val="22"/>
          <w:szCs w:val="22"/>
        </w:rPr>
      </w:pPr>
      <w:r w:rsidRPr="00AD7B4D">
        <w:rPr>
          <w:sz w:val="22"/>
          <w:szCs w:val="22"/>
        </w:rPr>
        <w:t xml:space="preserve">- размер процентов за пользование займом: _____ </w:t>
      </w:r>
    </w:p>
    <w:p w14:paraId="309C7415" w14:textId="77777777" w:rsidR="00A21396" w:rsidRPr="00AD7B4D" w:rsidRDefault="00A21396" w:rsidP="00A21396">
      <w:pPr>
        <w:widowControl w:val="0"/>
        <w:ind w:firstLine="708"/>
        <w:jc w:val="both"/>
        <w:rPr>
          <w:sz w:val="22"/>
          <w:szCs w:val="22"/>
        </w:rPr>
      </w:pPr>
      <w:r w:rsidRPr="00AD7B4D">
        <w:rPr>
          <w:sz w:val="22"/>
          <w:szCs w:val="22"/>
        </w:rPr>
        <w:t xml:space="preserve">- график погашения займа: </w:t>
      </w:r>
    </w:p>
    <w:p w14:paraId="7D1E09FD" w14:textId="77777777" w:rsidR="00A21396" w:rsidRPr="00AD7B4D" w:rsidRDefault="00A21396" w:rsidP="00A21396">
      <w:pPr>
        <w:widowControl w:val="0"/>
        <w:ind w:firstLine="708"/>
        <w:jc w:val="both"/>
        <w:rPr>
          <w:sz w:val="22"/>
          <w:szCs w:val="22"/>
        </w:rPr>
      </w:pPr>
      <w:r w:rsidRPr="00AD7B4D">
        <w:rPr>
          <w:sz w:val="22"/>
          <w:szCs w:val="22"/>
        </w:rPr>
        <w:t>- окончательный срок возврата займа: «__» __________ 20__ г.</w:t>
      </w:r>
    </w:p>
    <w:p w14:paraId="0472303E" w14:textId="77777777" w:rsidR="00A21396" w:rsidRPr="00AD7B4D" w:rsidRDefault="00A21396" w:rsidP="00A21396">
      <w:pPr>
        <w:widowControl w:val="0"/>
        <w:ind w:firstLine="708"/>
        <w:jc w:val="both"/>
        <w:rPr>
          <w:sz w:val="22"/>
          <w:szCs w:val="22"/>
        </w:rPr>
      </w:pPr>
    </w:p>
    <w:p w14:paraId="2BB15B6B" w14:textId="77777777" w:rsidR="00A21396" w:rsidRPr="00AD7B4D" w:rsidRDefault="00A21396" w:rsidP="00A21396">
      <w:pPr>
        <w:widowControl w:val="0"/>
        <w:ind w:firstLine="708"/>
        <w:rPr>
          <w:sz w:val="22"/>
          <w:szCs w:val="22"/>
        </w:rPr>
      </w:pPr>
    </w:p>
    <w:p w14:paraId="4E0CE7BE" w14:textId="77777777" w:rsidR="00A21396" w:rsidRPr="00AD7B4D" w:rsidRDefault="00A21396" w:rsidP="00A21396">
      <w:pPr>
        <w:widowControl w:val="0"/>
        <w:ind w:firstLine="708"/>
        <w:jc w:val="both"/>
        <w:rPr>
          <w:sz w:val="22"/>
          <w:szCs w:val="22"/>
        </w:rPr>
      </w:pPr>
      <w:r w:rsidRPr="00AD7B4D">
        <w:rPr>
          <w:sz w:val="22"/>
          <w:szCs w:val="22"/>
        </w:rPr>
        <w:t>Обеспечением обязательств по  Договору займа (за исключением поручительства по настоящему Договору) является</w:t>
      </w:r>
      <w:r w:rsidRPr="00AD7B4D">
        <w:rPr>
          <w:rStyle w:val="a5"/>
          <w:sz w:val="22"/>
          <w:szCs w:val="22"/>
        </w:rPr>
        <w:footnoteReference w:id="1"/>
      </w:r>
      <w:r w:rsidRPr="00AD7B4D">
        <w:rPr>
          <w:sz w:val="22"/>
          <w:szCs w:val="22"/>
        </w:rPr>
        <w:t>:</w:t>
      </w:r>
    </w:p>
    <w:p w14:paraId="602355FD" w14:textId="77777777" w:rsidR="00A21396" w:rsidRPr="00AD7B4D" w:rsidRDefault="00A21396" w:rsidP="00A21396">
      <w:pPr>
        <w:widowControl w:val="0"/>
        <w:ind w:firstLine="708"/>
        <w:jc w:val="both"/>
        <w:rPr>
          <w:i/>
          <w:sz w:val="22"/>
          <w:szCs w:val="22"/>
        </w:rPr>
      </w:pPr>
      <w:r w:rsidRPr="00AD7B4D">
        <w:rPr>
          <w:i/>
          <w:sz w:val="22"/>
          <w:szCs w:val="22"/>
        </w:rPr>
        <w:t>- залог имущества, согласно Договору залога № _______ от «____» ___________20__г., заключенному между Кредитором и ______________________, выступающим в качестве Залогодателя, залоговой стоимостью _______________(_____) рублей 00 копеек;</w:t>
      </w:r>
    </w:p>
    <w:p w14:paraId="46A6AF50" w14:textId="77777777" w:rsidR="00A21396" w:rsidRPr="00AD7B4D" w:rsidRDefault="00A21396" w:rsidP="00A21396">
      <w:pPr>
        <w:widowControl w:val="0"/>
        <w:ind w:firstLine="708"/>
        <w:jc w:val="both"/>
        <w:rPr>
          <w:i/>
          <w:sz w:val="22"/>
          <w:szCs w:val="22"/>
        </w:rPr>
      </w:pPr>
      <w:r w:rsidRPr="00AD7B4D">
        <w:rPr>
          <w:i/>
          <w:sz w:val="22"/>
          <w:szCs w:val="22"/>
        </w:rPr>
        <w:t>- залог имущества, согласно Договору об ипотеке (залог недвижимости) № _______ от «____» ____________20__г., заключенному между Кредитором и ______________________, выступающим в качестве Залогодателя, залоговой стоимостью _______________(_____) рублей 00 копеек;</w:t>
      </w:r>
    </w:p>
    <w:p w14:paraId="03A07931" w14:textId="77777777" w:rsidR="00A21396" w:rsidRPr="00AD7B4D" w:rsidRDefault="00A21396" w:rsidP="00A21396">
      <w:pPr>
        <w:widowControl w:val="0"/>
        <w:ind w:firstLine="708"/>
        <w:jc w:val="both"/>
        <w:rPr>
          <w:sz w:val="22"/>
          <w:szCs w:val="22"/>
        </w:rPr>
      </w:pPr>
      <w:r w:rsidRPr="00AD7B4D">
        <w:rPr>
          <w:i/>
          <w:sz w:val="22"/>
          <w:szCs w:val="22"/>
        </w:rPr>
        <w:t>- поручительство, согласно Договору поручительства № ______ от «____» ____________20__г., заключенному между Кредитором и ________, выступающим в качестве Поручителя.</w:t>
      </w:r>
      <w:r w:rsidRPr="00AD7B4D">
        <w:rPr>
          <w:sz w:val="22"/>
          <w:szCs w:val="22"/>
        </w:rPr>
        <w:tab/>
      </w:r>
    </w:p>
    <w:p w14:paraId="3E55FA35" w14:textId="77777777" w:rsidR="00A21396" w:rsidRPr="00AD7B4D" w:rsidRDefault="00A21396" w:rsidP="00A21396">
      <w:pPr>
        <w:widowControl w:val="0"/>
        <w:tabs>
          <w:tab w:val="left" w:pos="0"/>
        </w:tabs>
        <w:jc w:val="both"/>
        <w:outlineLvl w:val="0"/>
        <w:rPr>
          <w:bCs/>
          <w:color w:val="000000"/>
          <w:sz w:val="22"/>
          <w:szCs w:val="22"/>
        </w:rPr>
      </w:pPr>
      <w:r w:rsidRPr="00AD7B4D">
        <w:rPr>
          <w:b/>
          <w:sz w:val="22"/>
          <w:szCs w:val="22"/>
        </w:rPr>
        <w:tab/>
        <w:t>1.2.</w:t>
      </w:r>
      <w:r w:rsidRPr="00AD7B4D">
        <w:rPr>
          <w:b/>
          <w:sz w:val="22"/>
          <w:szCs w:val="22"/>
        </w:rPr>
        <w:tab/>
      </w:r>
      <w:r w:rsidRPr="00AD7B4D">
        <w:rPr>
          <w:bCs/>
          <w:color w:val="000000"/>
          <w:sz w:val="22"/>
          <w:szCs w:val="22"/>
        </w:rPr>
        <w:t xml:space="preserve">Ответственность Поручителя перед Кредитором по настоящему Договору является  субсидиарной, дополнительной к ответственности Заемщика,  </w:t>
      </w:r>
      <w:r w:rsidRPr="00AD7B4D">
        <w:rPr>
          <w:color w:val="000000"/>
          <w:sz w:val="22"/>
          <w:szCs w:val="22"/>
        </w:rPr>
        <w:t>составляет _______(_____) процентов от суммы  неисполненных Заемщиком обязательств по Договору займа, а именно: не возвращенной в установленных Договором займа порядке и сроки суммы займа (основного долга) на момент предъявления требования Поручителю и</w:t>
      </w:r>
      <w:r w:rsidRPr="00AD7B4D">
        <w:rPr>
          <w:bCs/>
          <w:color w:val="000000"/>
          <w:sz w:val="22"/>
          <w:szCs w:val="22"/>
        </w:rPr>
        <w:t xml:space="preserve"> ограничена максимальной суммой в размере </w:t>
      </w:r>
      <w:r w:rsidRPr="00AD7B4D">
        <w:rPr>
          <w:color w:val="000000"/>
          <w:sz w:val="22"/>
          <w:szCs w:val="22"/>
        </w:rPr>
        <w:t xml:space="preserve"> ___________________ (__________________________) рублей ______ копеек. </w:t>
      </w:r>
      <w:r w:rsidRPr="00AD7B4D">
        <w:rPr>
          <w:bCs/>
          <w:color w:val="000000"/>
          <w:sz w:val="22"/>
          <w:szCs w:val="22"/>
        </w:rPr>
        <w:t xml:space="preserve"> </w:t>
      </w:r>
    </w:p>
    <w:p w14:paraId="036C9FF2" w14:textId="77777777" w:rsidR="00A21396" w:rsidRPr="00AD7B4D" w:rsidRDefault="00A21396" w:rsidP="00A21396">
      <w:pPr>
        <w:widowControl w:val="0"/>
        <w:tabs>
          <w:tab w:val="left" w:pos="0"/>
        </w:tabs>
        <w:jc w:val="both"/>
        <w:outlineLvl w:val="0"/>
        <w:rPr>
          <w:bCs/>
          <w:color w:val="000000"/>
          <w:sz w:val="22"/>
          <w:szCs w:val="22"/>
        </w:rPr>
      </w:pPr>
      <w:r w:rsidRPr="00AD7B4D">
        <w:rPr>
          <w:sz w:val="22"/>
          <w:szCs w:val="22"/>
        </w:rPr>
        <w:t>При предъявлении Кредитором требования к Поручителю по неисполненным Заемщиком обязательствам, объем ответственности Поручителя рассчитывается в соответствии с пунктом 4.1.1 настоящего Договора.</w:t>
      </w:r>
    </w:p>
    <w:p w14:paraId="7940AE79" w14:textId="77777777" w:rsidR="00A21396" w:rsidRPr="00AD7B4D" w:rsidRDefault="00A21396" w:rsidP="00A21396">
      <w:pPr>
        <w:widowControl w:val="0"/>
        <w:ind w:firstLine="567"/>
        <w:jc w:val="both"/>
        <w:rPr>
          <w:sz w:val="22"/>
          <w:szCs w:val="22"/>
        </w:rPr>
      </w:pPr>
      <w:r w:rsidRPr="00AD7B4D">
        <w:rPr>
          <w:b/>
          <w:sz w:val="22"/>
          <w:szCs w:val="22"/>
        </w:rPr>
        <w:t>1.3.</w:t>
      </w:r>
      <w:r w:rsidRPr="00AD7B4D">
        <w:rPr>
          <w:sz w:val="22"/>
          <w:szCs w:val="22"/>
        </w:rPr>
        <w:t xml:space="preserve"> В рамках настоящего Договора Поручитель отвечает перед Кредитором за исполнение Заемщиком обязательств по возврату суммы основного долга (суммы займа) по Договору займа, в том числе в случае досрочного истребования задолженности Кредитором в соответствии с условиями Договора займа. Поручитель не отвечает перед Кредитором за исполнение Заемщиком следующих обязательств по Договору займа:</w:t>
      </w:r>
    </w:p>
    <w:p w14:paraId="41725490"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уплата процентов за пользование займом;</w:t>
      </w:r>
    </w:p>
    <w:p w14:paraId="5A22F4D9"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уплата комиссии (плата за открытие)</w:t>
      </w:r>
      <w:r w:rsidRPr="00AD7B4D">
        <w:rPr>
          <w:bCs/>
          <w:sz w:val="22"/>
          <w:szCs w:val="22"/>
        </w:rPr>
        <w:t>;</w:t>
      </w:r>
    </w:p>
    <w:p w14:paraId="0A180F30"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уплата неустойки (штрафа, пени) по основному долгу;</w:t>
      </w:r>
    </w:p>
    <w:p w14:paraId="580B5C8F" w14:textId="77777777" w:rsidR="00A21396" w:rsidRPr="00AD7B4D" w:rsidRDefault="00A21396" w:rsidP="00A21396">
      <w:pPr>
        <w:widowControl w:val="0"/>
        <w:tabs>
          <w:tab w:val="left" w:pos="567"/>
          <w:tab w:val="left" w:pos="709"/>
        </w:tabs>
        <w:ind w:firstLine="567"/>
        <w:jc w:val="both"/>
        <w:outlineLvl w:val="0"/>
        <w:rPr>
          <w:bCs/>
          <w:sz w:val="22"/>
          <w:szCs w:val="22"/>
        </w:rPr>
      </w:pPr>
      <w:r w:rsidRPr="00AD7B4D">
        <w:rPr>
          <w:bCs/>
          <w:sz w:val="22"/>
          <w:szCs w:val="22"/>
        </w:rPr>
        <w:t xml:space="preserve">- уплата неустойки </w:t>
      </w:r>
      <w:r w:rsidRPr="00AD7B4D">
        <w:rPr>
          <w:sz w:val="22"/>
          <w:szCs w:val="22"/>
        </w:rPr>
        <w:t xml:space="preserve">(штрафа, пени) </w:t>
      </w:r>
      <w:r w:rsidRPr="00AD7B4D">
        <w:rPr>
          <w:bCs/>
          <w:sz w:val="22"/>
          <w:szCs w:val="22"/>
        </w:rPr>
        <w:t>по процентам, комиссиям;</w:t>
      </w:r>
    </w:p>
    <w:p w14:paraId="46EAB5A9"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уплата расходов</w:t>
      </w:r>
      <w:r w:rsidRPr="00AD7B4D">
        <w:rPr>
          <w:bCs/>
          <w:sz w:val="22"/>
          <w:szCs w:val="22"/>
        </w:rPr>
        <w:t>,</w:t>
      </w:r>
      <w:r w:rsidRPr="00AD7B4D">
        <w:rPr>
          <w:sz w:val="22"/>
          <w:szCs w:val="22"/>
        </w:rPr>
        <w:t xml:space="preserve"> понесенных в связи с исполнением  Договора займа;</w:t>
      </w:r>
    </w:p>
    <w:p w14:paraId="3547FAD3"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уплата процентов за пользование чужими денежными средствами (статья 395 ГК РФ);</w:t>
      </w:r>
    </w:p>
    <w:p w14:paraId="256E2FBE"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уплаты процентов на сумму долга за период пользования денежными средствами (статья 317.1 ГК РФ);</w:t>
      </w:r>
    </w:p>
    <w:p w14:paraId="0F2A639E"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возмещение судебных издержек по взысканию задолженности;</w:t>
      </w:r>
    </w:p>
    <w:p w14:paraId="683C64D6"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возмещение убытков, вызванных неисполнением, ненадлежащим исполнением Заемщиком обязательств по Договору займа;</w:t>
      </w:r>
    </w:p>
    <w:p w14:paraId="6FF547AC" w14:textId="77777777" w:rsidR="00A21396" w:rsidRPr="00AD7B4D" w:rsidRDefault="00A21396" w:rsidP="00A21396">
      <w:pPr>
        <w:widowControl w:val="0"/>
        <w:tabs>
          <w:tab w:val="left" w:pos="567"/>
          <w:tab w:val="left" w:pos="709"/>
        </w:tabs>
        <w:ind w:firstLine="567"/>
        <w:jc w:val="both"/>
        <w:rPr>
          <w:sz w:val="22"/>
          <w:szCs w:val="22"/>
        </w:rPr>
      </w:pPr>
      <w:r w:rsidRPr="00AD7B4D">
        <w:rPr>
          <w:sz w:val="22"/>
          <w:szCs w:val="22"/>
        </w:rPr>
        <w:t>- любые иные платежи и расходы, указанные в Договоре займа и(или) законе как обязательные к уплате по Договору займа.</w:t>
      </w:r>
    </w:p>
    <w:p w14:paraId="2FCB7AD6" w14:textId="77777777" w:rsidR="00A21396" w:rsidRPr="00AD7B4D" w:rsidRDefault="00A21396" w:rsidP="00A21396">
      <w:pPr>
        <w:widowControl w:val="0"/>
        <w:tabs>
          <w:tab w:val="left" w:pos="567"/>
          <w:tab w:val="left" w:pos="709"/>
        </w:tabs>
        <w:ind w:firstLine="567"/>
        <w:jc w:val="both"/>
        <w:outlineLvl w:val="0"/>
        <w:rPr>
          <w:bCs/>
          <w:sz w:val="22"/>
          <w:szCs w:val="22"/>
        </w:rPr>
      </w:pPr>
      <w:r w:rsidRPr="00AD7B4D">
        <w:rPr>
          <w:bCs/>
          <w:sz w:val="22"/>
          <w:szCs w:val="22"/>
        </w:rPr>
        <w:t>Вышеуказанные обязательства по  Договору займа обеспечиваются Заемщиком самостоятельно</w:t>
      </w:r>
      <w:r w:rsidRPr="00AD7B4D">
        <w:rPr>
          <w:iCs/>
          <w:sz w:val="22"/>
          <w:szCs w:val="22"/>
        </w:rPr>
        <w:t xml:space="preserve"> </w:t>
      </w:r>
      <w:r w:rsidRPr="00AD7B4D">
        <w:rPr>
          <w:bCs/>
          <w:sz w:val="22"/>
          <w:szCs w:val="22"/>
        </w:rPr>
        <w:t xml:space="preserve">и/ или третьими лицами на основании отдельно заключенных между ними и </w:t>
      </w:r>
      <w:r w:rsidRPr="00AD7B4D">
        <w:rPr>
          <w:sz w:val="22"/>
          <w:szCs w:val="22"/>
        </w:rPr>
        <w:t>Кредитором</w:t>
      </w:r>
      <w:r w:rsidRPr="00AD7B4D">
        <w:rPr>
          <w:bCs/>
          <w:sz w:val="22"/>
          <w:szCs w:val="22"/>
        </w:rPr>
        <w:t xml:space="preserve"> договоров.</w:t>
      </w:r>
    </w:p>
    <w:p w14:paraId="2C342635" w14:textId="77777777" w:rsidR="00A21396" w:rsidRPr="00AD7B4D" w:rsidRDefault="00A21396" w:rsidP="00A21396">
      <w:pPr>
        <w:widowControl w:val="0"/>
        <w:ind w:firstLine="708"/>
        <w:jc w:val="both"/>
        <w:rPr>
          <w:sz w:val="22"/>
          <w:szCs w:val="22"/>
        </w:rPr>
      </w:pPr>
      <w:r w:rsidRPr="00AD7B4D">
        <w:rPr>
          <w:b/>
          <w:bCs/>
          <w:sz w:val="22"/>
          <w:szCs w:val="22"/>
        </w:rPr>
        <w:t>1.4</w:t>
      </w:r>
      <w:r w:rsidRPr="00AD7B4D">
        <w:rPr>
          <w:bCs/>
          <w:sz w:val="22"/>
          <w:szCs w:val="22"/>
        </w:rPr>
        <w:t xml:space="preserve">. Настоящее поручительство предоставлено под условием наличия залогового </w:t>
      </w:r>
      <w:r w:rsidRPr="00AD7B4D">
        <w:rPr>
          <w:sz w:val="22"/>
          <w:szCs w:val="22"/>
        </w:rPr>
        <w:t>обеспечения исполнения обязательств по Договору займа в размере не менее ____ (__________) процентов от суммы займа, в соответствии с п. 1.1. настоящего Договора.</w:t>
      </w:r>
    </w:p>
    <w:p w14:paraId="67AA7726" w14:textId="77777777" w:rsidR="00A21396" w:rsidRPr="00AD7B4D" w:rsidRDefault="00A21396" w:rsidP="00A21396">
      <w:pPr>
        <w:widowControl w:val="0"/>
        <w:tabs>
          <w:tab w:val="left" w:pos="0"/>
          <w:tab w:val="left" w:pos="709"/>
          <w:tab w:val="left" w:pos="993"/>
        </w:tabs>
        <w:suppressAutoHyphens/>
        <w:jc w:val="both"/>
        <w:rPr>
          <w:sz w:val="22"/>
          <w:szCs w:val="22"/>
        </w:rPr>
      </w:pPr>
      <w:r w:rsidRPr="00AD7B4D">
        <w:rPr>
          <w:sz w:val="22"/>
          <w:szCs w:val="22"/>
        </w:rPr>
        <w:tab/>
      </w:r>
      <w:r w:rsidRPr="00AD7B4D">
        <w:rPr>
          <w:b/>
          <w:sz w:val="22"/>
          <w:szCs w:val="22"/>
        </w:rPr>
        <w:t>1.5</w:t>
      </w:r>
      <w:r w:rsidRPr="00AD7B4D">
        <w:rPr>
          <w:sz w:val="22"/>
          <w:szCs w:val="22"/>
        </w:rPr>
        <w:t xml:space="preserve">. По настоящему Договору Поручитель не дает Кредитору предварительного согласия </w:t>
      </w:r>
      <w:r w:rsidRPr="00AD7B4D">
        <w:rPr>
          <w:sz w:val="22"/>
          <w:szCs w:val="22"/>
        </w:rPr>
        <w:lastRenderedPageBreak/>
        <w:t xml:space="preserve">при изменении условий Договора займа в случаях, предусмотренных пунктом 1.6. настоящего Договора, а также в иных случаях, влекущих увеличение ответственности Поручителя или иные неблагоприятные последствия для него, отвечать перед Кредитором на измененных условиях Договора займа. </w:t>
      </w:r>
    </w:p>
    <w:p w14:paraId="11A9D9FA" w14:textId="77777777" w:rsidR="00A21396" w:rsidRPr="00AD7B4D" w:rsidRDefault="00A21396" w:rsidP="00A21396">
      <w:pPr>
        <w:widowControl w:val="0"/>
        <w:tabs>
          <w:tab w:val="left" w:pos="709"/>
        </w:tabs>
        <w:suppressAutoHyphens/>
        <w:jc w:val="both"/>
        <w:rPr>
          <w:sz w:val="22"/>
          <w:szCs w:val="22"/>
        </w:rPr>
      </w:pPr>
      <w:r w:rsidRPr="00AD7B4D">
        <w:rPr>
          <w:sz w:val="22"/>
          <w:szCs w:val="22"/>
        </w:rPr>
        <w:tab/>
      </w:r>
      <w:r w:rsidRPr="00AD7B4D">
        <w:rPr>
          <w:b/>
          <w:sz w:val="22"/>
          <w:szCs w:val="22"/>
        </w:rPr>
        <w:t>1.6</w:t>
      </w:r>
      <w:r w:rsidRPr="00AD7B4D">
        <w:rPr>
          <w:sz w:val="22"/>
          <w:szCs w:val="22"/>
        </w:rPr>
        <w:t xml:space="preserve">. Стороны признают и согласны, что по настоящему Договору является обязательным получение Кредитором предварительного письменного согласия Заемщика и Поручителя при изменении условий Договора займа в следующих случаях: </w:t>
      </w:r>
    </w:p>
    <w:p w14:paraId="3C1C183F" w14:textId="77777777" w:rsidR="00A21396" w:rsidRPr="00AD7B4D" w:rsidRDefault="00A21396" w:rsidP="00A21396">
      <w:pPr>
        <w:widowControl w:val="0"/>
        <w:tabs>
          <w:tab w:val="left" w:pos="709"/>
          <w:tab w:val="left" w:pos="993"/>
        </w:tabs>
        <w:suppressAutoHyphens/>
        <w:jc w:val="both"/>
        <w:rPr>
          <w:sz w:val="22"/>
          <w:szCs w:val="22"/>
        </w:rPr>
      </w:pPr>
      <w:r w:rsidRPr="00AD7B4D">
        <w:rPr>
          <w:sz w:val="22"/>
          <w:szCs w:val="22"/>
        </w:rPr>
        <w:tab/>
      </w:r>
      <w:r w:rsidRPr="00AD7B4D">
        <w:rPr>
          <w:b/>
          <w:sz w:val="22"/>
          <w:szCs w:val="22"/>
        </w:rPr>
        <w:t>1.6.1</w:t>
      </w:r>
      <w:r w:rsidRPr="00AD7B4D">
        <w:rPr>
          <w:sz w:val="22"/>
          <w:szCs w:val="22"/>
        </w:rPr>
        <w:t xml:space="preserve">. При переводе на другое лицо долга по Договору займа; </w:t>
      </w:r>
    </w:p>
    <w:p w14:paraId="1CDB0D38" w14:textId="77777777" w:rsidR="00A21396" w:rsidRPr="00AD7B4D" w:rsidRDefault="00A21396" w:rsidP="00A21396">
      <w:pPr>
        <w:widowControl w:val="0"/>
        <w:tabs>
          <w:tab w:val="left" w:pos="709"/>
          <w:tab w:val="left" w:pos="993"/>
        </w:tabs>
        <w:suppressAutoHyphens/>
        <w:jc w:val="both"/>
        <w:rPr>
          <w:sz w:val="22"/>
          <w:szCs w:val="22"/>
        </w:rPr>
      </w:pPr>
      <w:r w:rsidRPr="00AD7B4D">
        <w:rPr>
          <w:sz w:val="22"/>
          <w:szCs w:val="22"/>
        </w:rPr>
        <w:tab/>
      </w:r>
      <w:r w:rsidRPr="00AD7B4D">
        <w:rPr>
          <w:b/>
          <w:sz w:val="22"/>
          <w:szCs w:val="22"/>
        </w:rPr>
        <w:t>1.6.2</w:t>
      </w:r>
      <w:r w:rsidRPr="00AD7B4D">
        <w:rPr>
          <w:sz w:val="22"/>
          <w:szCs w:val="22"/>
        </w:rPr>
        <w:t xml:space="preserve">. При заключении договора уступки требования (цессии) по Договору займа; </w:t>
      </w:r>
    </w:p>
    <w:p w14:paraId="1A96D924" w14:textId="77777777" w:rsidR="00A21396" w:rsidRPr="00AD7B4D" w:rsidRDefault="00A21396" w:rsidP="00A21396">
      <w:pPr>
        <w:widowControl w:val="0"/>
        <w:suppressAutoHyphens/>
        <w:ind w:firstLine="709"/>
        <w:jc w:val="both"/>
        <w:rPr>
          <w:sz w:val="22"/>
          <w:szCs w:val="22"/>
        </w:rPr>
      </w:pPr>
      <w:r w:rsidRPr="00AD7B4D">
        <w:rPr>
          <w:b/>
          <w:sz w:val="22"/>
          <w:szCs w:val="22"/>
        </w:rPr>
        <w:t>1.6.3</w:t>
      </w:r>
      <w:r w:rsidRPr="00AD7B4D">
        <w:rPr>
          <w:sz w:val="22"/>
          <w:szCs w:val="22"/>
        </w:rPr>
        <w:t xml:space="preserve">. При изменении условий обеспечения исполнения обязательств Заемщика по Договору займа, в том числе при оформлении заложенного имущества, обеспечивающего исполнение обязательств Заемщика по Договору займа, в последующий залог; </w:t>
      </w:r>
    </w:p>
    <w:p w14:paraId="2814EB9C" w14:textId="77777777" w:rsidR="00A21396" w:rsidRPr="00AD7B4D" w:rsidRDefault="00A21396" w:rsidP="00A21396">
      <w:pPr>
        <w:widowControl w:val="0"/>
        <w:tabs>
          <w:tab w:val="left" w:pos="567"/>
          <w:tab w:val="left" w:pos="993"/>
        </w:tabs>
        <w:suppressAutoHyphens/>
        <w:ind w:firstLine="709"/>
        <w:jc w:val="both"/>
        <w:rPr>
          <w:sz w:val="22"/>
          <w:szCs w:val="22"/>
        </w:rPr>
      </w:pPr>
      <w:r w:rsidRPr="00AD7B4D">
        <w:rPr>
          <w:b/>
          <w:sz w:val="22"/>
          <w:szCs w:val="22"/>
        </w:rPr>
        <w:t>1.6.4</w:t>
      </w:r>
      <w:r w:rsidRPr="00AD7B4D">
        <w:rPr>
          <w:sz w:val="22"/>
          <w:szCs w:val="22"/>
        </w:rPr>
        <w:t xml:space="preserve">. При внесении иных изменений в условия предоставления займа, влекущих увеличение ответственности Поручителя или иные неблагоприятные последствия для него; </w:t>
      </w:r>
    </w:p>
    <w:p w14:paraId="459F759F" w14:textId="77777777" w:rsidR="00A21396" w:rsidRPr="00AD7B4D" w:rsidRDefault="00A21396" w:rsidP="00A21396">
      <w:pPr>
        <w:widowControl w:val="0"/>
        <w:tabs>
          <w:tab w:val="left" w:pos="709"/>
        </w:tabs>
        <w:suppressAutoHyphens/>
        <w:jc w:val="both"/>
        <w:rPr>
          <w:sz w:val="22"/>
          <w:szCs w:val="22"/>
        </w:rPr>
      </w:pPr>
      <w:r w:rsidRPr="00AD7B4D">
        <w:rPr>
          <w:sz w:val="22"/>
          <w:szCs w:val="22"/>
        </w:rPr>
        <w:tab/>
      </w:r>
      <w:r w:rsidRPr="00AD7B4D">
        <w:rPr>
          <w:b/>
          <w:sz w:val="22"/>
          <w:szCs w:val="22"/>
        </w:rPr>
        <w:t>1.6.5</w:t>
      </w:r>
      <w:r w:rsidRPr="00AD7B4D">
        <w:rPr>
          <w:sz w:val="22"/>
          <w:szCs w:val="22"/>
        </w:rPr>
        <w:t xml:space="preserve">. При внесении изменений в Договор займа в случае: </w:t>
      </w:r>
    </w:p>
    <w:p w14:paraId="11702636" w14:textId="77777777" w:rsidR="00A21396" w:rsidRPr="00AD7B4D" w:rsidRDefault="00A21396" w:rsidP="00A21396">
      <w:pPr>
        <w:widowControl w:val="0"/>
        <w:tabs>
          <w:tab w:val="num" w:pos="0"/>
          <w:tab w:val="left" w:pos="709"/>
          <w:tab w:val="left" w:pos="1134"/>
          <w:tab w:val="left" w:pos="1276"/>
        </w:tabs>
        <w:jc w:val="both"/>
        <w:rPr>
          <w:sz w:val="22"/>
          <w:szCs w:val="22"/>
        </w:rPr>
      </w:pPr>
      <w:r w:rsidRPr="00AD7B4D">
        <w:rPr>
          <w:sz w:val="22"/>
          <w:szCs w:val="22"/>
        </w:rPr>
        <w:tab/>
      </w:r>
      <w:r w:rsidRPr="00AD7B4D">
        <w:rPr>
          <w:b/>
          <w:sz w:val="22"/>
          <w:szCs w:val="22"/>
        </w:rPr>
        <w:t>1.6.5.1.</w:t>
      </w:r>
      <w:r w:rsidRPr="00AD7B4D">
        <w:rPr>
          <w:sz w:val="22"/>
          <w:szCs w:val="22"/>
        </w:rPr>
        <w:t xml:space="preserve"> увеличения суммы  займа  по Договору займа; </w:t>
      </w:r>
    </w:p>
    <w:p w14:paraId="1676AA1B" w14:textId="77777777" w:rsidR="00A21396" w:rsidRPr="00AD7B4D" w:rsidRDefault="00A21396" w:rsidP="00A21396">
      <w:pPr>
        <w:widowControl w:val="0"/>
        <w:ind w:firstLine="708"/>
        <w:jc w:val="both"/>
        <w:rPr>
          <w:sz w:val="22"/>
          <w:szCs w:val="22"/>
        </w:rPr>
      </w:pPr>
      <w:r w:rsidRPr="00AD7B4D">
        <w:rPr>
          <w:b/>
          <w:sz w:val="22"/>
          <w:szCs w:val="22"/>
        </w:rPr>
        <w:t>1.6.5.2</w:t>
      </w:r>
      <w:r w:rsidRPr="00AD7B4D">
        <w:rPr>
          <w:sz w:val="22"/>
          <w:szCs w:val="22"/>
        </w:rPr>
        <w:t>. увеличения срока исполнения обязательств Заемщика по Договору займа.</w:t>
      </w:r>
    </w:p>
    <w:p w14:paraId="61688208" w14:textId="77777777" w:rsidR="00A21396" w:rsidRPr="00AD7B4D" w:rsidRDefault="00A21396" w:rsidP="00A21396">
      <w:pPr>
        <w:widowControl w:val="0"/>
        <w:ind w:firstLine="708"/>
        <w:jc w:val="both"/>
        <w:rPr>
          <w:i/>
          <w:sz w:val="22"/>
          <w:szCs w:val="22"/>
        </w:rPr>
      </w:pPr>
    </w:p>
    <w:p w14:paraId="01515DE7" w14:textId="77777777" w:rsidR="00A21396" w:rsidRPr="00AD7B4D" w:rsidRDefault="00A21396" w:rsidP="00A21396">
      <w:pPr>
        <w:widowControl w:val="0"/>
        <w:ind w:firstLine="708"/>
        <w:jc w:val="center"/>
        <w:rPr>
          <w:b/>
          <w:sz w:val="22"/>
          <w:szCs w:val="22"/>
        </w:rPr>
      </w:pPr>
      <w:r w:rsidRPr="00AD7B4D">
        <w:rPr>
          <w:b/>
          <w:sz w:val="22"/>
          <w:szCs w:val="22"/>
        </w:rPr>
        <w:t>2. ВОЗНАГРАЖДЕНИЕ ПОРУЧИТЕЛЯ</w:t>
      </w:r>
    </w:p>
    <w:p w14:paraId="298C1719" w14:textId="77777777" w:rsidR="00A21396" w:rsidRPr="00AD7B4D" w:rsidRDefault="00A21396" w:rsidP="00A21396">
      <w:pPr>
        <w:widowControl w:val="0"/>
        <w:ind w:firstLine="708"/>
        <w:jc w:val="center"/>
        <w:rPr>
          <w:i/>
          <w:sz w:val="22"/>
          <w:szCs w:val="22"/>
        </w:rPr>
      </w:pPr>
    </w:p>
    <w:p w14:paraId="7E5EEC0D" w14:textId="77777777" w:rsidR="00A21396" w:rsidRPr="00AD7B4D" w:rsidRDefault="00A21396" w:rsidP="00A21396">
      <w:pPr>
        <w:widowControl w:val="0"/>
        <w:ind w:firstLine="708"/>
        <w:jc w:val="both"/>
        <w:rPr>
          <w:i/>
          <w:sz w:val="22"/>
          <w:szCs w:val="22"/>
        </w:rPr>
      </w:pPr>
      <w:r w:rsidRPr="00AD7B4D">
        <w:rPr>
          <w:b/>
          <w:sz w:val="22"/>
          <w:szCs w:val="22"/>
        </w:rPr>
        <w:t xml:space="preserve">2.1. </w:t>
      </w:r>
      <w:r w:rsidRPr="00AD7B4D">
        <w:rPr>
          <w:sz w:val="22"/>
          <w:szCs w:val="22"/>
        </w:rPr>
        <w:t>Заемщик за предоставление поручительства уплачивает Поручителю вознаграждение в размере _______(________) рублей __ копеек.</w:t>
      </w:r>
    </w:p>
    <w:p w14:paraId="1A92AF7D" w14:textId="77777777" w:rsidR="00A21396" w:rsidRPr="00BE725E" w:rsidRDefault="00A21396" w:rsidP="00A21396">
      <w:pPr>
        <w:widowControl w:val="0"/>
        <w:ind w:firstLine="708"/>
        <w:jc w:val="both"/>
        <w:rPr>
          <w:i/>
          <w:sz w:val="22"/>
          <w:szCs w:val="22"/>
        </w:rPr>
      </w:pPr>
      <w:r w:rsidRPr="00BE725E">
        <w:rPr>
          <w:b/>
          <w:sz w:val="22"/>
          <w:szCs w:val="22"/>
        </w:rPr>
        <w:t>2.2.</w:t>
      </w:r>
      <w:r w:rsidRPr="00BE725E">
        <w:rPr>
          <w:sz w:val="22"/>
          <w:szCs w:val="22"/>
        </w:rPr>
        <w:t xml:space="preserve"> Вознаграждение Поручителю уплачивается </w:t>
      </w:r>
      <w:r w:rsidRPr="00BE725E">
        <w:rPr>
          <w:color w:val="000000"/>
          <w:sz w:val="22"/>
          <w:szCs w:val="22"/>
        </w:rPr>
        <w:t>Заемщиком</w:t>
      </w:r>
      <w:r w:rsidRPr="00BE725E">
        <w:rPr>
          <w:sz w:val="22"/>
          <w:szCs w:val="22"/>
        </w:rPr>
        <w:t xml:space="preserve"> единовременно в полном объеме путем перечисления денежных средств на расчетный счет Поручителя;</w:t>
      </w:r>
    </w:p>
    <w:p w14:paraId="08631AEA" w14:textId="77777777" w:rsidR="00A21396" w:rsidRPr="00BE725E" w:rsidRDefault="00A21396" w:rsidP="00A21396">
      <w:pPr>
        <w:widowControl w:val="0"/>
        <w:ind w:firstLine="708"/>
        <w:jc w:val="both"/>
        <w:rPr>
          <w:i/>
          <w:sz w:val="22"/>
          <w:szCs w:val="22"/>
        </w:rPr>
      </w:pPr>
      <w:r w:rsidRPr="00BE725E">
        <w:rPr>
          <w:b/>
          <w:sz w:val="22"/>
          <w:szCs w:val="22"/>
        </w:rPr>
        <w:t>2.3.</w:t>
      </w:r>
      <w:r w:rsidRPr="00BE725E">
        <w:rPr>
          <w:sz w:val="22"/>
          <w:szCs w:val="22"/>
        </w:rPr>
        <w:t xml:space="preserve"> Обязанность Заемщика по уплате вознаграждения за предоставление поручительства будет считаться исполненной с момента зачисления соответствующей суммы на расчетный счет Поручителя.</w:t>
      </w:r>
    </w:p>
    <w:p w14:paraId="5D0C47F1" w14:textId="77777777" w:rsidR="00A21396" w:rsidRPr="00BE725E" w:rsidRDefault="00A21396" w:rsidP="00A21396">
      <w:pPr>
        <w:widowControl w:val="0"/>
        <w:shd w:val="clear" w:color="auto" w:fill="FFFFFF"/>
        <w:ind w:firstLine="708"/>
        <w:jc w:val="both"/>
        <w:rPr>
          <w:sz w:val="22"/>
          <w:szCs w:val="22"/>
        </w:rPr>
      </w:pPr>
      <w:r w:rsidRPr="00BE725E">
        <w:rPr>
          <w:b/>
          <w:sz w:val="22"/>
          <w:szCs w:val="22"/>
        </w:rPr>
        <w:t>2.4</w:t>
      </w:r>
      <w:r w:rsidRPr="00BE725E">
        <w:rPr>
          <w:sz w:val="22"/>
          <w:szCs w:val="22"/>
        </w:rPr>
        <w:t>.  Вознаграждение за предоставление поручительства подлежит оплате в срок не позднее 10 (десяти) календарных дней с даты подписания настоящего Договора. При нарушении срока для оплаты вознаграждения:</w:t>
      </w:r>
    </w:p>
    <w:p w14:paraId="3B30C696" w14:textId="77777777" w:rsidR="00A21396" w:rsidRPr="00BE725E" w:rsidRDefault="00A21396" w:rsidP="00A21396">
      <w:pPr>
        <w:widowControl w:val="0"/>
        <w:shd w:val="clear" w:color="auto" w:fill="FFFFFF"/>
        <w:ind w:firstLine="708"/>
        <w:jc w:val="both"/>
        <w:rPr>
          <w:sz w:val="22"/>
          <w:szCs w:val="22"/>
        </w:rPr>
      </w:pPr>
      <w:r w:rsidRPr="00BE725E">
        <w:rPr>
          <w:sz w:val="22"/>
          <w:szCs w:val="22"/>
        </w:rPr>
        <w:t>- поручительство Агентства не считается возникшим;</w:t>
      </w:r>
    </w:p>
    <w:p w14:paraId="593F40C2" w14:textId="77777777" w:rsidR="00A21396" w:rsidRPr="00BE725E" w:rsidRDefault="00A21396" w:rsidP="00A21396">
      <w:pPr>
        <w:widowControl w:val="0"/>
        <w:shd w:val="clear" w:color="auto" w:fill="FFFFFF"/>
        <w:ind w:firstLine="708"/>
        <w:jc w:val="both"/>
        <w:rPr>
          <w:sz w:val="22"/>
          <w:szCs w:val="22"/>
        </w:rPr>
      </w:pPr>
      <w:r w:rsidRPr="00BE725E">
        <w:rPr>
          <w:sz w:val="22"/>
          <w:szCs w:val="22"/>
        </w:rPr>
        <w:t xml:space="preserve">- поступившие по истечении установленного срока денежные средства подлежат возврату Заемщику; </w:t>
      </w:r>
    </w:p>
    <w:p w14:paraId="6AA42B44" w14:textId="77777777" w:rsidR="00A21396" w:rsidRPr="00BE725E" w:rsidRDefault="00A21396" w:rsidP="00A21396">
      <w:pPr>
        <w:widowControl w:val="0"/>
        <w:shd w:val="clear" w:color="auto" w:fill="FFFFFF"/>
        <w:ind w:firstLine="708"/>
        <w:jc w:val="both"/>
        <w:rPr>
          <w:i/>
          <w:sz w:val="22"/>
          <w:szCs w:val="22"/>
        </w:rPr>
      </w:pPr>
      <w:r w:rsidRPr="00BE725E">
        <w:rPr>
          <w:sz w:val="22"/>
          <w:szCs w:val="22"/>
        </w:rPr>
        <w:t>- договор поручительства прекращает свое действие с даты, следующей за последним днем установленного срока оплаты вознаграждения и оформление сторонами дополнительного соглашения о прекращении действия договора при этом не требуется.</w:t>
      </w:r>
    </w:p>
    <w:p w14:paraId="371CB2E9" w14:textId="77777777" w:rsidR="00A21396" w:rsidRPr="00AD7B4D" w:rsidRDefault="00A21396" w:rsidP="00A21396">
      <w:pPr>
        <w:widowControl w:val="0"/>
        <w:shd w:val="clear" w:color="auto" w:fill="FFFFFF"/>
        <w:ind w:firstLine="708"/>
        <w:jc w:val="both"/>
        <w:rPr>
          <w:sz w:val="22"/>
          <w:szCs w:val="22"/>
        </w:rPr>
      </w:pPr>
      <w:r w:rsidRPr="00BE725E">
        <w:rPr>
          <w:b/>
          <w:sz w:val="22"/>
          <w:szCs w:val="22"/>
        </w:rPr>
        <w:t>2.5.</w:t>
      </w:r>
      <w:r w:rsidRPr="00BE725E">
        <w:rPr>
          <w:sz w:val="22"/>
          <w:szCs w:val="22"/>
        </w:rPr>
        <w:t xml:space="preserve"> Вознаграждение за предоставленное поручительство не подлежит возврату в случае досрочного прекращения Кредитного договора, за исключением случая, предусмотренного п. </w:t>
      </w:r>
      <w:r w:rsidRPr="00BE725E">
        <w:rPr>
          <w:sz w:val="22"/>
        </w:rPr>
        <w:t xml:space="preserve">2.4. </w:t>
      </w:r>
      <w:r w:rsidRPr="00BE725E">
        <w:rPr>
          <w:sz w:val="22"/>
          <w:szCs w:val="22"/>
        </w:rPr>
        <w:t>настоящего Договора.</w:t>
      </w:r>
    </w:p>
    <w:p w14:paraId="63085B00" w14:textId="77777777" w:rsidR="00A21396" w:rsidRPr="00AD7B4D" w:rsidRDefault="00A21396" w:rsidP="00A21396">
      <w:pPr>
        <w:widowControl w:val="0"/>
        <w:ind w:firstLine="708"/>
        <w:jc w:val="center"/>
        <w:rPr>
          <w:sz w:val="22"/>
          <w:szCs w:val="22"/>
        </w:rPr>
      </w:pPr>
    </w:p>
    <w:p w14:paraId="5297FE58" w14:textId="77777777" w:rsidR="00A21396" w:rsidRPr="00AD7B4D" w:rsidRDefault="00A21396" w:rsidP="00A21396">
      <w:pPr>
        <w:widowControl w:val="0"/>
        <w:ind w:firstLine="708"/>
        <w:jc w:val="center"/>
        <w:rPr>
          <w:b/>
          <w:sz w:val="22"/>
          <w:szCs w:val="22"/>
        </w:rPr>
      </w:pPr>
      <w:r w:rsidRPr="00AD7B4D">
        <w:rPr>
          <w:b/>
          <w:sz w:val="22"/>
          <w:szCs w:val="22"/>
        </w:rPr>
        <w:t>3. ОСНОВАНИЯ ВОЗНИКНОВЕНИЯ ПОРУЧИТЕЛЬСТВА</w:t>
      </w:r>
    </w:p>
    <w:p w14:paraId="2C054CAA" w14:textId="77777777" w:rsidR="00A21396" w:rsidRPr="00AD7B4D" w:rsidRDefault="00A21396" w:rsidP="00A21396">
      <w:pPr>
        <w:widowControl w:val="0"/>
        <w:ind w:firstLine="708"/>
        <w:jc w:val="center"/>
        <w:rPr>
          <w:b/>
          <w:sz w:val="22"/>
          <w:szCs w:val="22"/>
        </w:rPr>
      </w:pPr>
    </w:p>
    <w:p w14:paraId="625ACF4D" w14:textId="77777777" w:rsidR="00A21396" w:rsidRPr="00AD7B4D" w:rsidRDefault="00A21396" w:rsidP="00A21396">
      <w:pPr>
        <w:widowControl w:val="0"/>
        <w:shd w:val="clear" w:color="auto" w:fill="FFFFFF"/>
        <w:ind w:firstLine="708"/>
        <w:jc w:val="both"/>
        <w:rPr>
          <w:sz w:val="22"/>
          <w:szCs w:val="22"/>
        </w:rPr>
      </w:pPr>
      <w:r w:rsidRPr="00AD7B4D">
        <w:rPr>
          <w:b/>
          <w:sz w:val="22"/>
          <w:szCs w:val="22"/>
        </w:rPr>
        <w:t>3.1.</w:t>
      </w:r>
      <w:r w:rsidRPr="00AD7B4D">
        <w:rPr>
          <w:sz w:val="22"/>
          <w:szCs w:val="22"/>
        </w:rPr>
        <w:t xml:space="preserve"> Поручительство возникает с даты поступления на расчетный счет Поручителя денежных средств, указанных в п. 2.1. настоящего Договора, зачисленных не позднее 10 (десяти) календарных дней с даты подписания настоящего Договора.</w:t>
      </w:r>
    </w:p>
    <w:p w14:paraId="50CFA9FE" w14:textId="77777777" w:rsidR="00A21396" w:rsidRPr="00AD7B4D" w:rsidRDefault="00A21396" w:rsidP="00A21396">
      <w:pPr>
        <w:widowControl w:val="0"/>
        <w:shd w:val="clear" w:color="auto" w:fill="FFFFFF"/>
        <w:ind w:firstLine="708"/>
        <w:jc w:val="both"/>
        <w:rPr>
          <w:sz w:val="22"/>
          <w:szCs w:val="22"/>
        </w:rPr>
      </w:pPr>
      <w:r w:rsidRPr="00AD7B4D">
        <w:rPr>
          <w:b/>
          <w:sz w:val="22"/>
          <w:szCs w:val="22"/>
        </w:rPr>
        <w:t xml:space="preserve">3.2. </w:t>
      </w:r>
      <w:r w:rsidRPr="00AD7B4D">
        <w:rPr>
          <w:sz w:val="22"/>
          <w:szCs w:val="22"/>
        </w:rPr>
        <w:t xml:space="preserve">Ненаступление условий, указанных в п. 3.1. настоящего Договора, считается отказом Лизингополучателя от исполнения обязательств по Договору, предшествующих возникновению поручительства. В таком случае поручительство не считается возникшим, а договор поручительства </w:t>
      </w:r>
      <w:r w:rsidRPr="00AD7B4D">
        <w:rPr>
          <w:spacing w:val="-2"/>
          <w:sz w:val="22"/>
          <w:szCs w:val="22"/>
        </w:rPr>
        <w:t xml:space="preserve">прекращает свое действие с даты, следующей за последним днем установленного срока оплаты вознаграждения и </w:t>
      </w:r>
      <w:r w:rsidRPr="00AD7B4D">
        <w:rPr>
          <w:spacing w:val="-1"/>
          <w:sz w:val="22"/>
          <w:szCs w:val="22"/>
        </w:rPr>
        <w:t xml:space="preserve">оформление сторонами дополнительного соглашения о прекращении </w:t>
      </w:r>
      <w:r w:rsidRPr="00AD7B4D">
        <w:rPr>
          <w:sz w:val="22"/>
          <w:szCs w:val="22"/>
        </w:rPr>
        <w:t>действия договора при этом не требуется.</w:t>
      </w:r>
    </w:p>
    <w:p w14:paraId="49B95A20" w14:textId="77777777" w:rsidR="00A21396" w:rsidRPr="00AD7B4D" w:rsidRDefault="00A21396" w:rsidP="00A21396">
      <w:pPr>
        <w:widowControl w:val="0"/>
        <w:shd w:val="clear" w:color="auto" w:fill="FFFFFF"/>
        <w:ind w:firstLine="708"/>
        <w:jc w:val="both"/>
        <w:rPr>
          <w:sz w:val="22"/>
          <w:szCs w:val="22"/>
        </w:rPr>
      </w:pPr>
    </w:p>
    <w:p w14:paraId="66C36A32" w14:textId="77777777" w:rsidR="00A21396" w:rsidRPr="00AD7B4D" w:rsidRDefault="00A21396" w:rsidP="00A21396">
      <w:pPr>
        <w:widowControl w:val="0"/>
        <w:ind w:firstLine="708"/>
        <w:jc w:val="both"/>
        <w:rPr>
          <w:sz w:val="22"/>
          <w:szCs w:val="22"/>
        </w:rPr>
      </w:pPr>
    </w:p>
    <w:p w14:paraId="71CDE191" w14:textId="77777777" w:rsidR="00A21396" w:rsidRPr="00AD7B4D" w:rsidRDefault="00A21396" w:rsidP="00A21396">
      <w:pPr>
        <w:widowControl w:val="0"/>
        <w:ind w:firstLine="708"/>
        <w:jc w:val="center"/>
        <w:rPr>
          <w:b/>
          <w:sz w:val="22"/>
          <w:szCs w:val="22"/>
        </w:rPr>
      </w:pPr>
      <w:r w:rsidRPr="00AD7B4D">
        <w:rPr>
          <w:b/>
          <w:sz w:val="22"/>
          <w:szCs w:val="22"/>
        </w:rPr>
        <w:t>4. ПРАВА И ОБЯЗАННОСТИ СТОРОН</w:t>
      </w:r>
    </w:p>
    <w:p w14:paraId="02537CFA" w14:textId="77777777" w:rsidR="00A21396" w:rsidRPr="00AD7B4D" w:rsidRDefault="00A21396" w:rsidP="00A21396">
      <w:pPr>
        <w:widowControl w:val="0"/>
        <w:ind w:firstLine="708"/>
        <w:rPr>
          <w:b/>
          <w:sz w:val="22"/>
          <w:szCs w:val="22"/>
        </w:rPr>
      </w:pPr>
    </w:p>
    <w:p w14:paraId="57EE3BB1" w14:textId="77777777" w:rsidR="00A21396" w:rsidRPr="00AD7B4D" w:rsidRDefault="00A21396" w:rsidP="00A21396">
      <w:pPr>
        <w:widowControl w:val="0"/>
        <w:ind w:firstLine="708"/>
        <w:jc w:val="both"/>
        <w:rPr>
          <w:sz w:val="22"/>
          <w:szCs w:val="22"/>
          <w:u w:val="single"/>
        </w:rPr>
      </w:pPr>
      <w:r w:rsidRPr="00AD7B4D">
        <w:rPr>
          <w:b/>
          <w:sz w:val="22"/>
          <w:szCs w:val="22"/>
        </w:rPr>
        <w:t>4.1.</w:t>
      </w:r>
      <w:r w:rsidRPr="00AD7B4D">
        <w:rPr>
          <w:sz w:val="22"/>
          <w:szCs w:val="22"/>
        </w:rPr>
        <w:t xml:space="preserve"> </w:t>
      </w:r>
      <w:r w:rsidRPr="00AD7B4D">
        <w:rPr>
          <w:sz w:val="22"/>
          <w:szCs w:val="22"/>
          <w:u w:val="single"/>
        </w:rPr>
        <w:t>Поручитель обязан:</w:t>
      </w:r>
    </w:p>
    <w:p w14:paraId="6974C9F8" w14:textId="77777777" w:rsidR="00A21396" w:rsidRPr="00AD7B4D" w:rsidRDefault="00A21396" w:rsidP="00A21396">
      <w:pPr>
        <w:widowControl w:val="0"/>
        <w:tabs>
          <w:tab w:val="left" w:pos="0"/>
        </w:tabs>
        <w:ind w:firstLine="709"/>
        <w:jc w:val="both"/>
        <w:outlineLvl w:val="0"/>
        <w:rPr>
          <w:sz w:val="22"/>
          <w:szCs w:val="22"/>
        </w:rPr>
      </w:pPr>
      <w:r w:rsidRPr="00AD7B4D">
        <w:rPr>
          <w:b/>
          <w:sz w:val="22"/>
          <w:szCs w:val="22"/>
        </w:rPr>
        <w:t>4.1.1.</w:t>
      </w:r>
      <w:r w:rsidRPr="00AD7B4D">
        <w:rPr>
          <w:sz w:val="22"/>
          <w:szCs w:val="22"/>
        </w:rPr>
        <w:t xml:space="preserve"> В размере, порядке и сроки, установленные настоящим Договором нести </w:t>
      </w:r>
      <w:r w:rsidRPr="00AD7B4D">
        <w:rPr>
          <w:sz w:val="22"/>
          <w:szCs w:val="22"/>
        </w:rPr>
        <w:lastRenderedPageBreak/>
        <w:t>субсидиарную ответственность за исполнение Заемщиком обязательств по Договору займа.</w:t>
      </w:r>
    </w:p>
    <w:p w14:paraId="407529AD" w14:textId="77777777" w:rsidR="00A21396" w:rsidRPr="00AD7B4D" w:rsidRDefault="00A21396" w:rsidP="00A21396">
      <w:pPr>
        <w:widowControl w:val="0"/>
        <w:tabs>
          <w:tab w:val="left" w:pos="0"/>
        </w:tabs>
        <w:ind w:firstLine="709"/>
        <w:jc w:val="both"/>
        <w:outlineLvl w:val="0"/>
        <w:rPr>
          <w:bCs/>
          <w:sz w:val="22"/>
          <w:szCs w:val="22"/>
        </w:rPr>
      </w:pPr>
      <w:r w:rsidRPr="00AD7B4D">
        <w:rPr>
          <w:sz w:val="22"/>
          <w:szCs w:val="22"/>
        </w:rPr>
        <w:t xml:space="preserve">Расчет ответственности Поручителя на момент предъявления Кредитором требования к Поручителю осуществляется </w:t>
      </w:r>
      <w:r w:rsidRPr="00AD7B4D">
        <w:rPr>
          <w:bCs/>
          <w:sz w:val="22"/>
          <w:szCs w:val="22"/>
        </w:rPr>
        <w:t>по следующей формуле:</w:t>
      </w:r>
    </w:p>
    <w:p w14:paraId="69CCB1FA" w14:textId="77777777" w:rsidR="00A21396" w:rsidRPr="00AD7B4D" w:rsidRDefault="00A21396" w:rsidP="00A21396">
      <w:pPr>
        <w:widowControl w:val="0"/>
        <w:tabs>
          <w:tab w:val="left" w:pos="0"/>
        </w:tabs>
        <w:ind w:firstLine="680"/>
        <w:jc w:val="center"/>
        <w:outlineLvl w:val="0"/>
        <w:rPr>
          <w:bCs/>
          <w:sz w:val="22"/>
          <w:szCs w:val="22"/>
          <w:vertAlign w:val="subscript"/>
        </w:rPr>
      </w:pPr>
      <w:proofErr w:type="spellStart"/>
      <w:r w:rsidRPr="00AD7B4D">
        <w:rPr>
          <w:bCs/>
          <w:sz w:val="22"/>
          <w:szCs w:val="22"/>
        </w:rPr>
        <w:t>Ʃ</w:t>
      </w:r>
      <w:r w:rsidRPr="00AD7B4D">
        <w:rPr>
          <w:bCs/>
          <w:sz w:val="22"/>
          <w:szCs w:val="22"/>
          <w:vertAlign w:val="subscript"/>
        </w:rPr>
        <w:t>отв.пор</w:t>
      </w:r>
      <w:proofErr w:type="spellEnd"/>
      <w:r w:rsidRPr="00AD7B4D">
        <w:rPr>
          <w:bCs/>
          <w:sz w:val="22"/>
          <w:szCs w:val="22"/>
          <w:vertAlign w:val="subscript"/>
        </w:rPr>
        <w:t xml:space="preserve">. = </w:t>
      </w:r>
      <w:r w:rsidRPr="00AD7B4D">
        <w:rPr>
          <w:bCs/>
          <w:sz w:val="22"/>
          <w:szCs w:val="22"/>
        </w:rPr>
        <w:t>А × %, где,</w:t>
      </w:r>
    </w:p>
    <w:p w14:paraId="6CD4C5BE" w14:textId="77777777" w:rsidR="00A21396" w:rsidRPr="00AD7B4D" w:rsidRDefault="00A21396" w:rsidP="00A21396">
      <w:pPr>
        <w:widowControl w:val="0"/>
        <w:tabs>
          <w:tab w:val="left" w:pos="0"/>
        </w:tabs>
        <w:ind w:firstLine="567"/>
        <w:jc w:val="both"/>
        <w:outlineLvl w:val="0"/>
        <w:rPr>
          <w:bCs/>
          <w:sz w:val="22"/>
          <w:szCs w:val="22"/>
        </w:rPr>
      </w:pPr>
      <w:proofErr w:type="spellStart"/>
      <w:r w:rsidRPr="00AD7B4D">
        <w:rPr>
          <w:bCs/>
          <w:sz w:val="22"/>
          <w:szCs w:val="22"/>
        </w:rPr>
        <w:t>Ʃ</w:t>
      </w:r>
      <w:r w:rsidRPr="00AD7B4D">
        <w:rPr>
          <w:bCs/>
          <w:sz w:val="22"/>
          <w:szCs w:val="22"/>
          <w:vertAlign w:val="subscript"/>
        </w:rPr>
        <w:t>отв.пор</w:t>
      </w:r>
      <w:proofErr w:type="spellEnd"/>
      <w:r w:rsidRPr="00AD7B4D">
        <w:rPr>
          <w:bCs/>
          <w:sz w:val="22"/>
          <w:szCs w:val="22"/>
          <w:vertAlign w:val="subscript"/>
        </w:rPr>
        <w:t xml:space="preserve">. </w:t>
      </w:r>
      <w:r w:rsidRPr="00AD7B4D">
        <w:rPr>
          <w:bCs/>
          <w:sz w:val="22"/>
          <w:szCs w:val="22"/>
        </w:rPr>
        <w:t xml:space="preserve">– размер ответственности Поручителя; </w:t>
      </w:r>
    </w:p>
    <w:p w14:paraId="39B308E1" w14:textId="77777777" w:rsidR="00A21396" w:rsidRPr="00AD7B4D" w:rsidRDefault="00A21396" w:rsidP="00A21396">
      <w:pPr>
        <w:widowControl w:val="0"/>
        <w:tabs>
          <w:tab w:val="left" w:pos="0"/>
        </w:tabs>
        <w:ind w:firstLine="567"/>
        <w:jc w:val="both"/>
        <w:outlineLvl w:val="0"/>
        <w:rPr>
          <w:sz w:val="22"/>
          <w:szCs w:val="22"/>
        </w:rPr>
      </w:pPr>
      <w:r w:rsidRPr="00AD7B4D">
        <w:rPr>
          <w:bCs/>
          <w:sz w:val="22"/>
          <w:szCs w:val="22"/>
        </w:rPr>
        <w:t>А – остаток задолженности по Договору займа, в части невозвращенной в установленном порядке и сроке суммы основного долга, на момент предъявления требования Поручителю (сумма основного долга по Договору займа за вычетом всех сумм, поступивших в погашение задолженности по основному долгу, в том числе вырученных от продажи заложенного имущества и принятия иных мер, предусмотренных разделом 5 настоящего Договора);</w:t>
      </w:r>
    </w:p>
    <w:p w14:paraId="24686726" w14:textId="77777777" w:rsidR="00A21396" w:rsidRPr="00AD7B4D" w:rsidRDefault="00A21396" w:rsidP="00A21396">
      <w:pPr>
        <w:widowControl w:val="0"/>
        <w:tabs>
          <w:tab w:val="left" w:pos="567"/>
          <w:tab w:val="left" w:pos="709"/>
        </w:tabs>
        <w:ind w:firstLine="567"/>
        <w:jc w:val="both"/>
        <w:outlineLvl w:val="0"/>
        <w:rPr>
          <w:sz w:val="22"/>
          <w:szCs w:val="22"/>
        </w:rPr>
      </w:pPr>
      <w:r w:rsidRPr="00AD7B4D">
        <w:rPr>
          <w:bCs/>
          <w:sz w:val="22"/>
          <w:szCs w:val="22"/>
        </w:rPr>
        <w:t xml:space="preserve">% - процент ответственности Поручителя в относительном выражении, установленный в пункте 1.2 настоящего Договора </w:t>
      </w:r>
      <w:r w:rsidRPr="00AD7B4D">
        <w:rPr>
          <w:sz w:val="22"/>
          <w:szCs w:val="22"/>
        </w:rPr>
        <w:t>на момент предъявления Кредитором требования к Поручителю.</w:t>
      </w:r>
      <w:r w:rsidRPr="00AD7B4D">
        <w:rPr>
          <w:bCs/>
          <w:sz w:val="22"/>
          <w:szCs w:val="22"/>
        </w:rPr>
        <w:t>.</w:t>
      </w:r>
    </w:p>
    <w:p w14:paraId="5449D440" w14:textId="77777777" w:rsidR="00A21396" w:rsidRPr="00AD7B4D" w:rsidRDefault="00A21396" w:rsidP="00A21396">
      <w:pPr>
        <w:widowControl w:val="0"/>
        <w:ind w:firstLine="708"/>
        <w:jc w:val="both"/>
        <w:outlineLvl w:val="0"/>
        <w:rPr>
          <w:sz w:val="22"/>
          <w:szCs w:val="22"/>
        </w:rPr>
      </w:pPr>
      <w:r w:rsidRPr="00AD7B4D">
        <w:rPr>
          <w:b/>
          <w:sz w:val="22"/>
          <w:szCs w:val="22"/>
        </w:rPr>
        <w:t>4.1.2.</w:t>
      </w:r>
      <w:r w:rsidRPr="00AD7B4D">
        <w:rPr>
          <w:sz w:val="22"/>
          <w:szCs w:val="22"/>
        </w:rPr>
        <w:t xml:space="preserve"> Направить Кредитору уведомление о непоступлении от Заемщика вознаграждения по настоящему Договору в соответствии с п 3.1 настоящего Договора.</w:t>
      </w:r>
    </w:p>
    <w:p w14:paraId="2F6084FA" w14:textId="77777777" w:rsidR="00A21396" w:rsidRPr="00AD7B4D" w:rsidRDefault="00A21396" w:rsidP="00A21396">
      <w:pPr>
        <w:pStyle w:val="3"/>
        <w:widowControl w:val="0"/>
        <w:spacing w:after="0"/>
        <w:ind w:left="0"/>
        <w:jc w:val="both"/>
        <w:rPr>
          <w:sz w:val="22"/>
          <w:szCs w:val="22"/>
        </w:rPr>
      </w:pPr>
      <w:r w:rsidRPr="00AD7B4D">
        <w:rPr>
          <w:sz w:val="22"/>
          <w:szCs w:val="22"/>
        </w:rPr>
        <w:tab/>
      </w:r>
      <w:r w:rsidRPr="00AD7B4D">
        <w:rPr>
          <w:b/>
          <w:bCs/>
          <w:sz w:val="22"/>
          <w:szCs w:val="22"/>
        </w:rPr>
        <w:t>4.1.3.</w:t>
      </w:r>
      <w:r w:rsidRPr="00AD7B4D">
        <w:rPr>
          <w:sz w:val="22"/>
          <w:szCs w:val="22"/>
        </w:rPr>
        <w:t xml:space="preserve"> Незамедлительно известить Кредитора в письменной форме о любом существенном факте (событии, действии), которые, по мнению Поручителя, могут существенно ухудшить его финансовое состояние, повлиять на его платежеспособность, а также сообщить о мерах, предпринимаемых им для устранения последствий указанных событий, действий.</w:t>
      </w:r>
    </w:p>
    <w:p w14:paraId="24DA299D" w14:textId="77777777" w:rsidR="00A21396" w:rsidRPr="00AD7B4D" w:rsidRDefault="00A21396" w:rsidP="00A21396">
      <w:pPr>
        <w:pStyle w:val="3"/>
        <w:widowControl w:val="0"/>
        <w:spacing w:after="0"/>
        <w:ind w:left="0" w:firstLine="708"/>
        <w:jc w:val="both"/>
        <w:rPr>
          <w:sz w:val="22"/>
          <w:szCs w:val="22"/>
          <w:lang w:val="x-none"/>
        </w:rPr>
      </w:pPr>
      <w:r w:rsidRPr="00AD7B4D">
        <w:rPr>
          <w:b/>
          <w:bCs/>
          <w:sz w:val="22"/>
          <w:szCs w:val="22"/>
        </w:rPr>
        <w:t>4.1.4.</w:t>
      </w:r>
      <w:r w:rsidRPr="00AD7B4D">
        <w:rPr>
          <w:sz w:val="22"/>
          <w:szCs w:val="22"/>
        </w:rPr>
        <w:t xml:space="preserve"> В течение 5 (Пяти) рабочих дней от даты наступления одного из нижеперечисленных событий известить Кредитора о наступлении такого события, произошедшего в течение действия настоящего Договора:</w:t>
      </w:r>
    </w:p>
    <w:p w14:paraId="607B27C0" w14:textId="77777777" w:rsidR="00A21396" w:rsidRPr="00AD7B4D" w:rsidRDefault="00A21396" w:rsidP="00A21396">
      <w:pPr>
        <w:widowControl w:val="0"/>
        <w:numPr>
          <w:ilvl w:val="0"/>
          <w:numId w:val="3"/>
        </w:numPr>
        <w:tabs>
          <w:tab w:val="num" w:pos="-120"/>
        </w:tabs>
        <w:ind w:left="0" w:firstLine="720"/>
        <w:jc w:val="both"/>
        <w:rPr>
          <w:sz w:val="22"/>
          <w:szCs w:val="22"/>
        </w:rPr>
      </w:pPr>
      <w:r w:rsidRPr="00AD7B4D">
        <w:rPr>
          <w:sz w:val="22"/>
          <w:szCs w:val="22"/>
        </w:rPr>
        <w:t>. Произойдет изменение адреса местонахождения или почтового адреса Поручителя, а также любого из указанных в настоящем Договоре платежных реквизитов Поручителя.</w:t>
      </w:r>
    </w:p>
    <w:p w14:paraId="6FB0E809" w14:textId="77777777" w:rsidR="00A21396" w:rsidRPr="00AD7B4D" w:rsidRDefault="00A21396" w:rsidP="00A21396">
      <w:pPr>
        <w:widowControl w:val="0"/>
        <w:numPr>
          <w:ilvl w:val="0"/>
          <w:numId w:val="3"/>
        </w:numPr>
        <w:tabs>
          <w:tab w:val="num" w:pos="-120"/>
        </w:tabs>
        <w:ind w:left="0" w:firstLine="720"/>
        <w:jc w:val="both"/>
        <w:rPr>
          <w:sz w:val="22"/>
          <w:szCs w:val="22"/>
        </w:rPr>
      </w:pPr>
      <w:r w:rsidRPr="00AD7B4D">
        <w:rPr>
          <w:sz w:val="22"/>
          <w:szCs w:val="22"/>
        </w:rPr>
        <w:t>. Произойдет изменение персонального состава исполнительных органов Поручителя.</w:t>
      </w:r>
    </w:p>
    <w:p w14:paraId="70C281B3" w14:textId="77777777" w:rsidR="00A21396" w:rsidRPr="00AD7B4D" w:rsidRDefault="00A21396" w:rsidP="00A21396">
      <w:pPr>
        <w:widowControl w:val="0"/>
        <w:numPr>
          <w:ilvl w:val="0"/>
          <w:numId w:val="3"/>
        </w:numPr>
        <w:tabs>
          <w:tab w:val="num" w:pos="-120"/>
        </w:tabs>
        <w:ind w:left="0" w:firstLine="720"/>
        <w:jc w:val="both"/>
        <w:rPr>
          <w:sz w:val="22"/>
          <w:szCs w:val="22"/>
        </w:rPr>
      </w:pPr>
      <w:r w:rsidRPr="00AD7B4D">
        <w:rPr>
          <w:sz w:val="22"/>
          <w:szCs w:val="22"/>
        </w:rPr>
        <w:t>. Против Поручителя будет возбуждено дело о несостоятельности (банкротстве) или будет объявлено о добровольной ликвидации Поручителя, подготовке к проведению или о проведении внесудебной процедуры ликвидации Поручителя в связи с его несостоятельностью, осуществляемой по соглашению между Поручителем и его кредиторами под контролем кредиторов.</w:t>
      </w:r>
    </w:p>
    <w:p w14:paraId="70F6A789" w14:textId="77777777" w:rsidR="00A21396" w:rsidRPr="00AD7B4D" w:rsidRDefault="00A21396" w:rsidP="00A21396">
      <w:pPr>
        <w:widowControl w:val="0"/>
        <w:ind w:left="720"/>
        <w:jc w:val="both"/>
        <w:rPr>
          <w:sz w:val="22"/>
          <w:szCs w:val="22"/>
        </w:rPr>
      </w:pPr>
      <w:r w:rsidRPr="00AD7B4D">
        <w:rPr>
          <w:b/>
          <w:sz w:val="22"/>
          <w:szCs w:val="22"/>
        </w:rPr>
        <w:t>4.2.</w:t>
      </w:r>
      <w:r w:rsidRPr="00AD7B4D">
        <w:rPr>
          <w:sz w:val="22"/>
          <w:szCs w:val="22"/>
        </w:rPr>
        <w:t xml:space="preserve"> </w:t>
      </w:r>
      <w:r w:rsidRPr="00AD7B4D">
        <w:rPr>
          <w:sz w:val="22"/>
          <w:szCs w:val="22"/>
          <w:u w:val="single"/>
        </w:rPr>
        <w:t>Поручитель имеет право:</w:t>
      </w:r>
    </w:p>
    <w:p w14:paraId="4186282F"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4.2.1.</w:t>
      </w:r>
      <w:r w:rsidRPr="00AD7B4D">
        <w:rPr>
          <w:sz w:val="22"/>
          <w:szCs w:val="22"/>
        </w:rPr>
        <w:t xml:space="preserve"> Выдвигать против требований Кредитора возражения, которые мог бы предоставить Заемщик, даже в случае признания Заемщиком долга и (или) отказа Заемщика от выдвижения своих возражений Кредитору.</w:t>
      </w:r>
    </w:p>
    <w:p w14:paraId="52C05ED3"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4.2.2</w:t>
      </w:r>
      <w:r w:rsidRPr="00AD7B4D">
        <w:rPr>
          <w:sz w:val="22"/>
          <w:szCs w:val="22"/>
        </w:rPr>
        <w:t>. Не осуществлять оплату по Договору при невыполнении Кредитором условий, предусмотренных разделом 5 настоящего Договора.</w:t>
      </w:r>
    </w:p>
    <w:p w14:paraId="3902B6FE" w14:textId="77777777" w:rsidR="00A21396" w:rsidRPr="00AD7B4D" w:rsidRDefault="00A21396" w:rsidP="00A21396">
      <w:pPr>
        <w:widowControl w:val="0"/>
        <w:ind w:firstLine="708"/>
        <w:jc w:val="both"/>
        <w:rPr>
          <w:sz w:val="22"/>
          <w:szCs w:val="22"/>
        </w:rPr>
      </w:pPr>
      <w:r w:rsidRPr="00AD7B4D">
        <w:rPr>
          <w:b/>
          <w:sz w:val="22"/>
          <w:szCs w:val="22"/>
        </w:rPr>
        <w:t>4.2.3</w:t>
      </w:r>
      <w:r w:rsidRPr="00AD7B4D">
        <w:rPr>
          <w:sz w:val="22"/>
          <w:szCs w:val="22"/>
        </w:rPr>
        <w:t>. Не исполнять свое обязательство, пока Кредитор имеет возможность получить удовлетворение своего требования путем его зачета против требования Заемщика.</w:t>
      </w:r>
    </w:p>
    <w:p w14:paraId="38330F28"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4.2.4.</w:t>
      </w:r>
      <w:r w:rsidRPr="00AD7B4D">
        <w:rPr>
          <w:sz w:val="22"/>
          <w:szCs w:val="22"/>
        </w:rPr>
        <w:t xml:space="preserve"> Требовать от Заемщика и Кредитора, в срок не позднее 5 (Пяти) рабочих дней с даты получения запроса Поручителя в письменной форме предоставления документов об исполнении Заемщиком обязательств по Договору займа, в том числе подтверждающие предоставление Кредитором займа по целевому назначению, информации о допущенных нарушениях условий Договора займа, а также информации о финансовом состоянии Заемщика, о фактическом наличии и состоянии заложенного имущества, обеспечивающего исполнение обязательств Заемщика по Договору займа, с приложением копий документов, подтверждающих вышеуказанную информацию;.</w:t>
      </w:r>
    </w:p>
    <w:p w14:paraId="19D9460E"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4.2.5.</w:t>
      </w:r>
      <w:r w:rsidRPr="00AD7B4D">
        <w:rPr>
          <w:sz w:val="22"/>
          <w:szCs w:val="22"/>
        </w:rPr>
        <w:t xml:space="preserve"> Требовать от Кредитора (в случае исполнения обязательств за Заемщика по  Договору займа) предоставления документов и информации, удостоверяющих права требования Кредитора к Заемщику, и передачи прав, обеспечивающих эти требования, а также документов, подтверждающих погашение Поручителем суммы займа (основного долга) за Заемщика по Договору займа.</w:t>
      </w:r>
    </w:p>
    <w:p w14:paraId="3F61365E" w14:textId="77777777" w:rsidR="00A21396" w:rsidRPr="00AD7B4D" w:rsidRDefault="00A21396" w:rsidP="00A21396">
      <w:pPr>
        <w:widowControl w:val="0"/>
        <w:tabs>
          <w:tab w:val="left" w:pos="567"/>
          <w:tab w:val="left" w:pos="709"/>
        </w:tabs>
        <w:ind w:firstLine="708"/>
        <w:jc w:val="both"/>
        <w:rPr>
          <w:sz w:val="22"/>
          <w:szCs w:val="22"/>
        </w:rPr>
      </w:pPr>
      <w:r w:rsidRPr="00AD7B4D">
        <w:rPr>
          <w:b/>
          <w:sz w:val="22"/>
          <w:szCs w:val="22"/>
        </w:rPr>
        <w:t>4.2.6.</w:t>
      </w:r>
      <w:r w:rsidRPr="00AD7B4D">
        <w:rPr>
          <w:sz w:val="22"/>
          <w:szCs w:val="22"/>
        </w:rPr>
        <w:t> Требовать от Заемщика возмещения расходов, связанных с исполнением обязательств за Заемщика по настоящему Договору в части, возврата сумм, фактически выплаченных Кредитору во исполнение обязательства Поручителя по настоящему Договору;</w:t>
      </w:r>
    </w:p>
    <w:p w14:paraId="0F6F7F3B" w14:textId="77777777" w:rsidR="00A21396" w:rsidRPr="00AD7B4D" w:rsidRDefault="00A21396" w:rsidP="00A21396">
      <w:pPr>
        <w:widowControl w:val="0"/>
        <w:tabs>
          <w:tab w:val="left" w:pos="567"/>
          <w:tab w:val="left" w:pos="709"/>
        </w:tabs>
        <w:ind w:firstLine="708"/>
        <w:jc w:val="both"/>
        <w:rPr>
          <w:sz w:val="22"/>
          <w:szCs w:val="22"/>
        </w:rPr>
      </w:pPr>
      <w:r w:rsidRPr="00AD7B4D">
        <w:rPr>
          <w:sz w:val="22"/>
          <w:szCs w:val="22"/>
        </w:rPr>
        <w:t>Поручитель вправе также требовать от Заемщика:</w:t>
      </w:r>
    </w:p>
    <w:p w14:paraId="4370AE0F" w14:textId="77777777" w:rsidR="00A21396" w:rsidRPr="00AD7B4D" w:rsidRDefault="00A21396" w:rsidP="00A21396">
      <w:pPr>
        <w:widowControl w:val="0"/>
        <w:tabs>
          <w:tab w:val="left" w:pos="567"/>
          <w:tab w:val="left" w:pos="709"/>
        </w:tabs>
        <w:ind w:firstLine="708"/>
        <w:jc w:val="both"/>
        <w:rPr>
          <w:sz w:val="22"/>
          <w:szCs w:val="22"/>
        </w:rPr>
      </w:pPr>
      <w:r w:rsidRPr="00AD7B4D">
        <w:rPr>
          <w:sz w:val="22"/>
          <w:szCs w:val="22"/>
        </w:rPr>
        <w:t>-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с момента оплаты Поручителем Кредитору по обязательствам Заемщика;</w:t>
      </w:r>
    </w:p>
    <w:p w14:paraId="54D2550F" w14:textId="77777777" w:rsidR="00A21396" w:rsidRPr="00AD7B4D" w:rsidRDefault="00A21396" w:rsidP="00A21396">
      <w:pPr>
        <w:widowControl w:val="0"/>
        <w:tabs>
          <w:tab w:val="left" w:pos="567"/>
          <w:tab w:val="left" w:pos="709"/>
        </w:tabs>
        <w:ind w:firstLine="708"/>
        <w:jc w:val="both"/>
        <w:outlineLvl w:val="0"/>
        <w:rPr>
          <w:sz w:val="22"/>
          <w:szCs w:val="22"/>
        </w:rPr>
      </w:pPr>
      <w:r w:rsidRPr="00AD7B4D">
        <w:rPr>
          <w:sz w:val="22"/>
          <w:szCs w:val="22"/>
        </w:rPr>
        <w:t>- возмещение иных расходов, понесенных в связи с ответственностью за Заемщика.</w:t>
      </w:r>
    </w:p>
    <w:p w14:paraId="2415F199"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lastRenderedPageBreak/>
        <w:t xml:space="preserve">4.2.7. </w:t>
      </w:r>
      <w:r w:rsidRPr="00AD7B4D">
        <w:rPr>
          <w:sz w:val="22"/>
          <w:szCs w:val="22"/>
        </w:rPr>
        <w:t>Реализовать</w:t>
      </w:r>
      <w:r w:rsidRPr="00AD7B4D">
        <w:rPr>
          <w:b/>
          <w:sz w:val="22"/>
          <w:szCs w:val="22"/>
        </w:rPr>
        <w:t xml:space="preserve"> </w:t>
      </w:r>
      <w:r w:rsidRPr="00AD7B4D">
        <w:rPr>
          <w:sz w:val="22"/>
          <w:szCs w:val="22"/>
        </w:rPr>
        <w:t>свое право требования, возникшее в связи с оплатой по настоящему Договору, путем предъявления требования во внесудебном и судебном порядке к Заемщику, его поручителям по Договору займа, вступив в реестр кредиторов указанных лиц, и/или обратив взыскание на предмет залога в той части, в которой Поручитель удовлетворил требование Кредитора.</w:t>
      </w:r>
    </w:p>
    <w:p w14:paraId="78E2498E" w14:textId="77777777" w:rsidR="00A21396" w:rsidRPr="00AD7B4D" w:rsidRDefault="00A21396" w:rsidP="00A21396">
      <w:pPr>
        <w:widowControl w:val="0"/>
        <w:tabs>
          <w:tab w:val="left" w:pos="567"/>
          <w:tab w:val="left" w:pos="709"/>
        </w:tabs>
        <w:ind w:firstLine="708"/>
        <w:jc w:val="both"/>
        <w:rPr>
          <w:sz w:val="22"/>
          <w:szCs w:val="22"/>
        </w:rPr>
      </w:pPr>
      <w:r w:rsidRPr="00AD7B4D">
        <w:rPr>
          <w:b/>
          <w:sz w:val="22"/>
          <w:szCs w:val="22"/>
        </w:rPr>
        <w:t>4.2.8</w:t>
      </w:r>
      <w:r w:rsidRPr="00AD7B4D">
        <w:rPr>
          <w:sz w:val="22"/>
          <w:szCs w:val="22"/>
        </w:rPr>
        <w:t>. В случаях, предусмотренных пунктом 1.6. настоящего Договора, отказать в предоставлении Кредитору соответствующего согласия.</w:t>
      </w:r>
    </w:p>
    <w:p w14:paraId="1C2CB7A9" w14:textId="77777777" w:rsidR="00A21396" w:rsidRPr="00AD7B4D" w:rsidRDefault="00A21396" w:rsidP="00A21396">
      <w:pPr>
        <w:widowControl w:val="0"/>
        <w:tabs>
          <w:tab w:val="left" w:pos="567"/>
          <w:tab w:val="left" w:pos="709"/>
        </w:tabs>
        <w:ind w:firstLine="708"/>
        <w:jc w:val="both"/>
        <w:rPr>
          <w:sz w:val="22"/>
          <w:szCs w:val="22"/>
        </w:rPr>
      </w:pPr>
      <w:r w:rsidRPr="00AD7B4D">
        <w:rPr>
          <w:b/>
          <w:sz w:val="22"/>
          <w:szCs w:val="22"/>
        </w:rPr>
        <w:t>4.2.9</w:t>
      </w:r>
      <w:r w:rsidRPr="00AD7B4D">
        <w:rPr>
          <w:sz w:val="22"/>
          <w:szCs w:val="22"/>
        </w:rPr>
        <w:t>. При изменении условий Договора займа в случаях, предусмотренных пунктами 1.6.5.1 и 1.6.5.2 настоящего Договора, без предварительного письменного согласия Поручителя, отвечать перед Кредитором на первоначальных условиях Договора займа.</w:t>
      </w:r>
    </w:p>
    <w:p w14:paraId="7A8E9799" w14:textId="77777777" w:rsidR="00A21396" w:rsidRPr="00AD7B4D" w:rsidRDefault="00A21396" w:rsidP="00A21396">
      <w:pPr>
        <w:widowControl w:val="0"/>
        <w:ind w:firstLine="708"/>
        <w:jc w:val="both"/>
        <w:rPr>
          <w:sz w:val="22"/>
          <w:szCs w:val="22"/>
        </w:rPr>
      </w:pPr>
      <w:r w:rsidRPr="00AD7B4D">
        <w:rPr>
          <w:b/>
          <w:sz w:val="22"/>
          <w:szCs w:val="22"/>
        </w:rPr>
        <w:t>4.2.10</w:t>
      </w:r>
      <w:r w:rsidRPr="00AD7B4D">
        <w:rPr>
          <w:sz w:val="22"/>
          <w:szCs w:val="22"/>
        </w:rPr>
        <w:t>. Требовать от Кредитора и Заемщика оказания содействия в предоставлении беспрепятственного доступа к заложенному имуществу, обеспечивающему исполнение обязательств Заемщика по Договору займа, для визуальной проверки его фактического наличия и состояния.</w:t>
      </w:r>
    </w:p>
    <w:p w14:paraId="4B5AB42E"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4.3.</w:t>
      </w:r>
      <w:r w:rsidRPr="00AD7B4D">
        <w:rPr>
          <w:sz w:val="22"/>
          <w:szCs w:val="22"/>
        </w:rPr>
        <w:t xml:space="preserve"> </w:t>
      </w:r>
      <w:r w:rsidRPr="00AD7B4D">
        <w:rPr>
          <w:sz w:val="22"/>
          <w:szCs w:val="22"/>
          <w:u w:val="single"/>
        </w:rPr>
        <w:t>Заемщик обязан:</w:t>
      </w:r>
    </w:p>
    <w:p w14:paraId="71BF1C41"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4.3.1.</w:t>
      </w:r>
      <w:r w:rsidRPr="00AD7B4D">
        <w:rPr>
          <w:sz w:val="22"/>
          <w:szCs w:val="22"/>
        </w:rPr>
        <w:t xml:space="preserve"> Уплатить Поручителю вознаграждение за предоставление поручительства в порядке, сроки и размере, установленные настоящим Договором.</w:t>
      </w:r>
    </w:p>
    <w:p w14:paraId="4BABD7C2"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4.3.2.</w:t>
      </w:r>
      <w:r w:rsidRPr="00AD7B4D">
        <w:rPr>
          <w:sz w:val="22"/>
          <w:szCs w:val="22"/>
        </w:rPr>
        <w:t xml:space="preserve"> Незамедлительно, но в любом случае, в срок не позднее 3 (Трех) рабочих дней, следующих за днем нарушения условий Договора займа, письменно известить Поручителя обо всех допущенных им нарушениях Договора займа, а также обо всех обстоятельствах, влияющих на исполнение Заемщиком своих обязательств по Договору займа.</w:t>
      </w:r>
    </w:p>
    <w:p w14:paraId="1A8107EB"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4.3.3.</w:t>
      </w:r>
      <w:r w:rsidRPr="00AD7B4D">
        <w:rPr>
          <w:sz w:val="22"/>
          <w:szCs w:val="22"/>
        </w:rPr>
        <w:t xml:space="preserve"> В случае предъявления Кредитором требований об исполнении обязательств по Договору займа принять все разумные и доступные в сложившейся ситуации меры к надлежащему исполнению своих обязательств по Договору займа.</w:t>
      </w:r>
    </w:p>
    <w:p w14:paraId="63197F10" w14:textId="77777777" w:rsidR="00A21396" w:rsidRPr="00AD7B4D" w:rsidRDefault="00A21396" w:rsidP="00A21396">
      <w:pPr>
        <w:widowControl w:val="0"/>
        <w:autoSpaceDE w:val="0"/>
        <w:autoSpaceDN w:val="0"/>
        <w:adjustRightInd w:val="0"/>
        <w:ind w:firstLine="708"/>
        <w:jc w:val="both"/>
        <w:rPr>
          <w:sz w:val="22"/>
          <w:szCs w:val="22"/>
        </w:rPr>
      </w:pPr>
      <w:r w:rsidRPr="00AD7B4D">
        <w:rPr>
          <w:b/>
          <w:sz w:val="22"/>
          <w:szCs w:val="22"/>
        </w:rPr>
        <w:t>4.3.4.</w:t>
      </w:r>
      <w:r w:rsidRPr="00AD7B4D">
        <w:rPr>
          <w:sz w:val="22"/>
          <w:szCs w:val="22"/>
        </w:rPr>
        <w:t xml:space="preserve"> В течение 3 (Трех) рабочих дней с даты получения от Поручителя уведомления об исполнении Поручителем обязательств Заемщика по Договору займа, возместить Поручителю в полном объеме суммы, уплаченные Поручителем, независимо от наличия любых споров или разногласий с Кредитором относительно исполнения обязательств по Договору займа.</w:t>
      </w:r>
    </w:p>
    <w:p w14:paraId="642C6798"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4.3.5.</w:t>
      </w:r>
      <w:r w:rsidRPr="00AD7B4D">
        <w:rPr>
          <w:sz w:val="22"/>
          <w:szCs w:val="22"/>
        </w:rPr>
        <w:t> В случае исполнения обязательств Поручителем за Заемщика по Договору займа в рамках настоящего Договора оплатить Поручителю:</w:t>
      </w:r>
    </w:p>
    <w:p w14:paraId="168F29CF"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4.3.5.1.</w:t>
      </w:r>
      <w:r w:rsidRPr="00AD7B4D">
        <w:rPr>
          <w:sz w:val="22"/>
          <w:szCs w:val="22"/>
        </w:rPr>
        <w:t xml:space="preserve"> Суммы, фактически выплаченные Кредитору, во исполнение обязательства Поручителя по настоящему Договору;</w:t>
      </w:r>
    </w:p>
    <w:p w14:paraId="0D4399C8" w14:textId="77777777" w:rsidR="00A21396" w:rsidRPr="00AD7B4D" w:rsidRDefault="00A21396" w:rsidP="00A21396">
      <w:pPr>
        <w:widowControl w:val="0"/>
        <w:tabs>
          <w:tab w:val="left" w:pos="567"/>
          <w:tab w:val="left" w:pos="709"/>
        </w:tabs>
        <w:ind w:firstLine="709"/>
        <w:jc w:val="both"/>
        <w:outlineLvl w:val="0"/>
        <w:rPr>
          <w:sz w:val="22"/>
          <w:szCs w:val="22"/>
        </w:rPr>
      </w:pPr>
      <w:r w:rsidRPr="00AD7B4D">
        <w:rPr>
          <w:b/>
          <w:sz w:val="22"/>
          <w:szCs w:val="22"/>
        </w:rPr>
        <w:t>4.3.5.2</w:t>
      </w:r>
      <w:r w:rsidRPr="00AD7B4D">
        <w:rPr>
          <w:sz w:val="22"/>
          <w:szCs w:val="22"/>
        </w:rPr>
        <w:t>. Проценты за пользование чужими денежными средствами в размере, предусмотренном действующим законодательством Российской Федерации, за каждый день неуплаты с момента предъявления Поручителем</w:t>
      </w:r>
      <w:r w:rsidRPr="00AD7B4D" w:rsidDel="0049006B">
        <w:rPr>
          <w:sz w:val="22"/>
          <w:szCs w:val="22"/>
        </w:rPr>
        <w:t xml:space="preserve"> </w:t>
      </w:r>
      <w:r w:rsidRPr="00AD7B4D">
        <w:rPr>
          <w:sz w:val="22"/>
          <w:szCs w:val="22"/>
        </w:rPr>
        <w:t>требования Заемщику (в случае предъявления требования Поручителем);</w:t>
      </w:r>
    </w:p>
    <w:p w14:paraId="756F4E3E"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4.3.5.3</w:t>
      </w:r>
      <w:r w:rsidRPr="00AD7B4D">
        <w:rPr>
          <w:sz w:val="22"/>
          <w:szCs w:val="22"/>
        </w:rPr>
        <w:t xml:space="preserve"> Расходы, понесенные Поручителем в связи с ответственностью за Заемщика (в случае предъявления требования Поручителем). </w:t>
      </w:r>
    </w:p>
    <w:p w14:paraId="4A199064"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 xml:space="preserve">4.3.6. </w:t>
      </w:r>
      <w:r w:rsidRPr="00AD7B4D">
        <w:rPr>
          <w:bCs/>
          <w:sz w:val="22"/>
          <w:szCs w:val="22"/>
        </w:rPr>
        <w:t>При получении письменного запроса от Поручителя о предоставлении информации об исполнении обязательств по Договору займа, в том числе о допущенных нарушениях условий заключенного Договора займа, в течении 5 (Пяти) рабочих дней от даты его получения, предоставить Поручителю в письменной форме указанную в запросе информацию.</w:t>
      </w:r>
    </w:p>
    <w:p w14:paraId="51C52D82"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4.3.7.</w:t>
      </w:r>
      <w:r w:rsidRPr="00AD7B4D">
        <w:rPr>
          <w:sz w:val="22"/>
          <w:szCs w:val="22"/>
        </w:rPr>
        <w:t xml:space="preserve"> </w:t>
      </w:r>
      <w:r w:rsidRPr="00AD7B4D">
        <w:rPr>
          <w:bCs/>
          <w:sz w:val="22"/>
          <w:szCs w:val="22"/>
        </w:rPr>
        <w:t>В</w:t>
      </w:r>
      <w:r w:rsidRPr="00AD7B4D">
        <w:rPr>
          <w:b/>
          <w:sz w:val="22"/>
          <w:szCs w:val="22"/>
        </w:rPr>
        <w:t xml:space="preserve"> </w:t>
      </w:r>
      <w:r w:rsidRPr="00AD7B4D">
        <w:rPr>
          <w:sz w:val="22"/>
          <w:szCs w:val="22"/>
        </w:rPr>
        <w:t xml:space="preserve">случае внесения изменений в учредительные/регистрационные документы и при изменении банковских реквизитов и (или) места нахождения в течение 5 (Пяти) рабочих дней поставить об этом в известность Кредитора и Поручителя. </w:t>
      </w:r>
    </w:p>
    <w:p w14:paraId="146FC49F"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4.3.8</w:t>
      </w:r>
      <w:r w:rsidRPr="00AD7B4D">
        <w:rPr>
          <w:sz w:val="22"/>
          <w:szCs w:val="22"/>
        </w:rPr>
        <w:t>. По первому требованию предоставлять Поручителю бухгалтерскую отчетность по формам, установленным действующим законодательством Российской Федерации, с отметкой уполномоченного органа о принятии (документы (копии документов) должны быть подписаны руководителем Заемщика и заверены печатью Заемщика(при наличии)), а также иную информацию / документы, касающиеся деятельности Заемщика и связанных с ним лиц/компаний.</w:t>
      </w:r>
    </w:p>
    <w:p w14:paraId="1ED6CCEC"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По требованию Поручителя Предоставить последнему беспрепятственный доступ на объекты административного, производственного и иного назначения для оценки финансового состояния.</w:t>
      </w:r>
    </w:p>
    <w:p w14:paraId="31804650" w14:textId="77777777" w:rsidR="00A21396" w:rsidRPr="00AD7B4D" w:rsidRDefault="00A21396" w:rsidP="00A21396">
      <w:pPr>
        <w:widowControl w:val="0"/>
        <w:ind w:firstLine="709"/>
        <w:jc w:val="both"/>
        <w:rPr>
          <w:sz w:val="22"/>
          <w:szCs w:val="22"/>
        </w:rPr>
      </w:pPr>
      <w:r w:rsidRPr="00AD7B4D">
        <w:rPr>
          <w:b/>
          <w:sz w:val="22"/>
          <w:szCs w:val="22"/>
        </w:rPr>
        <w:t>4.3.9</w:t>
      </w:r>
      <w:r w:rsidRPr="00AD7B4D">
        <w:rPr>
          <w:sz w:val="22"/>
          <w:szCs w:val="22"/>
        </w:rPr>
        <w:t xml:space="preserve">. По запросу Поручителя предоставлять информационную справку о социально-экономических показателях своей деятельности. </w:t>
      </w:r>
    </w:p>
    <w:p w14:paraId="211636F8" w14:textId="77777777" w:rsidR="00A21396" w:rsidRPr="00AD7B4D" w:rsidRDefault="00A21396" w:rsidP="00A21396">
      <w:pPr>
        <w:widowControl w:val="0"/>
        <w:ind w:firstLine="709"/>
        <w:jc w:val="both"/>
        <w:outlineLvl w:val="0"/>
        <w:rPr>
          <w:sz w:val="22"/>
          <w:szCs w:val="22"/>
        </w:rPr>
      </w:pPr>
      <w:r w:rsidRPr="00AD7B4D">
        <w:rPr>
          <w:b/>
          <w:sz w:val="22"/>
          <w:szCs w:val="22"/>
        </w:rPr>
        <w:t>4.4.</w:t>
      </w:r>
      <w:r w:rsidRPr="00AD7B4D">
        <w:rPr>
          <w:sz w:val="22"/>
          <w:szCs w:val="22"/>
        </w:rPr>
        <w:t xml:space="preserve"> </w:t>
      </w:r>
      <w:r w:rsidRPr="00AD7B4D">
        <w:rPr>
          <w:sz w:val="22"/>
          <w:szCs w:val="22"/>
          <w:u w:val="single"/>
        </w:rPr>
        <w:t>Заемщик имеет право:</w:t>
      </w:r>
    </w:p>
    <w:p w14:paraId="6C477BA4" w14:textId="77777777" w:rsidR="00A21396" w:rsidRPr="00AD7B4D" w:rsidRDefault="00A21396" w:rsidP="00A21396">
      <w:pPr>
        <w:widowControl w:val="0"/>
        <w:ind w:firstLine="709"/>
        <w:jc w:val="both"/>
        <w:rPr>
          <w:sz w:val="22"/>
          <w:szCs w:val="22"/>
        </w:rPr>
      </w:pPr>
      <w:r w:rsidRPr="00AD7B4D">
        <w:rPr>
          <w:b/>
          <w:sz w:val="22"/>
          <w:szCs w:val="22"/>
        </w:rPr>
        <w:t>4.4.1.</w:t>
      </w:r>
      <w:r w:rsidRPr="00AD7B4D">
        <w:rPr>
          <w:sz w:val="22"/>
          <w:szCs w:val="22"/>
        </w:rPr>
        <w:t xml:space="preserve"> При необходимости пролонгации срока возврата займа, обратиться в письменной </w:t>
      </w:r>
      <w:r w:rsidRPr="00AD7B4D">
        <w:rPr>
          <w:sz w:val="22"/>
          <w:szCs w:val="22"/>
        </w:rPr>
        <w:lastRenderedPageBreak/>
        <w:t>форме к Поручителю с просьбой о продлении срока действия настоящего Договора при условии уплаты Поручителю дополнительного вознаграждения с учетом изменившейся суммы долга и срока действия договора поручительства.</w:t>
      </w:r>
    </w:p>
    <w:p w14:paraId="0D5F4196" w14:textId="77777777" w:rsidR="00A21396" w:rsidRPr="00AD7B4D" w:rsidRDefault="00A21396" w:rsidP="00A21396">
      <w:pPr>
        <w:widowControl w:val="0"/>
        <w:ind w:firstLine="709"/>
        <w:jc w:val="both"/>
        <w:rPr>
          <w:sz w:val="22"/>
          <w:szCs w:val="22"/>
        </w:rPr>
      </w:pPr>
      <w:r w:rsidRPr="00AD7B4D">
        <w:rPr>
          <w:b/>
          <w:sz w:val="22"/>
          <w:szCs w:val="22"/>
        </w:rPr>
        <w:t>4.4.2.</w:t>
      </w:r>
      <w:r w:rsidRPr="00AD7B4D">
        <w:rPr>
          <w:sz w:val="22"/>
          <w:szCs w:val="22"/>
        </w:rPr>
        <w:t xml:space="preserve"> Настоящим Заемщик предоставляет Кредитору право передавать Поручителю документы и информацию, предусмотренные условиями настоящего Договора, а также необходимые для реализации Поручителем своих прав в соответствии с действующим законодательством и настоящим Договором.</w:t>
      </w:r>
    </w:p>
    <w:p w14:paraId="1A63C67A" w14:textId="77777777" w:rsidR="00A21396" w:rsidRPr="00AD7B4D" w:rsidRDefault="00A21396" w:rsidP="00A21396">
      <w:pPr>
        <w:widowControl w:val="0"/>
        <w:ind w:firstLine="709"/>
        <w:jc w:val="both"/>
        <w:rPr>
          <w:sz w:val="22"/>
          <w:szCs w:val="22"/>
        </w:rPr>
      </w:pPr>
      <w:r w:rsidRPr="00AD7B4D">
        <w:rPr>
          <w:b/>
          <w:sz w:val="22"/>
          <w:szCs w:val="22"/>
        </w:rPr>
        <w:t>4.5.</w:t>
      </w:r>
      <w:r w:rsidRPr="00AD7B4D">
        <w:rPr>
          <w:sz w:val="22"/>
          <w:szCs w:val="22"/>
        </w:rPr>
        <w:t xml:space="preserve"> </w:t>
      </w:r>
      <w:r w:rsidRPr="00AD7B4D">
        <w:rPr>
          <w:sz w:val="22"/>
          <w:szCs w:val="22"/>
          <w:u w:val="single"/>
        </w:rPr>
        <w:t>Кредитор обязан:</w:t>
      </w:r>
    </w:p>
    <w:p w14:paraId="00C1E588" w14:textId="77777777" w:rsidR="00A21396" w:rsidRPr="00AD7B4D" w:rsidRDefault="00A21396" w:rsidP="00A21396">
      <w:pPr>
        <w:widowControl w:val="0"/>
        <w:ind w:firstLine="709"/>
        <w:jc w:val="both"/>
        <w:rPr>
          <w:sz w:val="22"/>
          <w:szCs w:val="22"/>
        </w:rPr>
      </w:pPr>
      <w:r w:rsidRPr="00AD7B4D">
        <w:rPr>
          <w:b/>
          <w:sz w:val="22"/>
          <w:szCs w:val="22"/>
        </w:rPr>
        <w:t>4.5.1.</w:t>
      </w:r>
      <w:r w:rsidRPr="00AD7B4D">
        <w:rPr>
          <w:sz w:val="22"/>
          <w:szCs w:val="22"/>
        </w:rPr>
        <w:t xml:space="preserve"> Предоставить по запросу Поручителя копию документа, подтверждающего фактическое получение денежных (кредитных) средств Заемщиком от Кредитора.</w:t>
      </w:r>
    </w:p>
    <w:p w14:paraId="298F3028" w14:textId="77777777" w:rsidR="00A21396" w:rsidRPr="00AD7B4D" w:rsidRDefault="00A21396" w:rsidP="00A21396">
      <w:pPr>
        <w:widowControl w:val="0"/>
        <w:ind w:firstLine="709"/>
        <w:jc w:val="both"/>
        <w:rPr>
          <w:sz w:val="22"/>
          <w:szCs w:val="22"/>
        </w:rPr>
      </w:pPr>
      <w:r w:rsidRPr="00AD7B4D">
        <w:rPr>
          <w:b/>
          <w:bCs/>
          <w:sz w:val="22"/>
          <w:szCs w:val="22"/>
        </w:rPr>
        <w:t>4.5.2.</w:t>
      </w:r>
      <w:r w:rsidRPr="00AD7B4D">
        <w:rPr>
          <w:sz w:val="22"/>
          <w:szCs w:val="22"/>
        </w:rPr>
        <w:tab/>
        <w:t>При изменении условий Договора займа незамедлительно, но в любом случае не позднее 3 (Трех) рабочих дней, следующих за днем внесения изменений в Договор займа, письменно известить об указанных изменениях Поручителя, направить Поручителю копии соглашений о внесении изменений в Договор займа и/или обеспечительные сделки (в случае их заключения), при этом:</w:t>
      </w:r>
    </w:p>
    <w:p w14:paraId="75372647" w14:textId="77777777" w:rsidR="00A21396" w:rsidRPr="00AD7B4D" w:rsidRDefault="00A21396" w:rsidP="00A21396">
      <w:pPr>
        <w:widowControl w:val="0"/>
        <w:ind w:firstLine="709"/>
        <w:jc w:val="both"/>
        <w:rPr>
          <w:sz w:val="22"/>
          <w:szCs w:val="22"/>
        </w:rPr>
      </w:pPr>
      <w:r w:rsidRPr="00AD7B4D">
        <w:rPr>
          <w:sz w:val="22"/>
          <w:szCs w:val="22"/>
        </w:rPr>
        <w:t>При внесении в Договор займа изменений, влекущих увеличение ответственности Поручителя или иные неблагоприятные последствия для Поручителя, Кредитор обязан получить от Поручителя предварительное письменное согласие на внесение этих изменений.</w:t>
      </w:r>
    </w:p>
    <w:p w14:paraId="5FC45C87" w14:textId="77777777" w:rsidR="00A21396" w:rsidRPr="00AD7B4D" w:rsidRDefault="00A21396" w:rsidP="00A21396">
      <w:pPr>
        <w:widowControl w:val="0"/>
        <w:ind w:firstLine="709"/>
        <w:jc w:val="both"/>
        <w:rPr>
          <w:sz w:val="22"/>
          <w:szCs w:val="22"/>
        </w:rPr>
      </w:pPr>
      <w:r w:rsidRPr="00AD7B4D">
        <w:rPr>
          <w:sz w:val="22"/>
          <w:szCs w:val="22"/>
        </w:rPr>
        <w:t>В случае внесения в Договор займа изменений, указанных в предыдущем абзаце, без предварительного письменного согласия Поручителя, поручительство сохраняет свое действие на ранее согласованных условиях.</w:t>
      </w:r>
    </w:p>
    <w:p w14:paraId="0B1E8A7A" w14:textId="77777777" w:rsidR="00A21396" w:rsidRPr="00AD7B4D" w:rsidRDefault="00A21396" w:rsidP="00A21396">
      <w:pPr>
        <w:widowControl w:val="0"/>
        <w:autoSpaceDE w:val="0"/>
        <w:autoSpaceDN w:val="0"/>
        <w:adjustRightInd w:val="0"/>
        <w:ind w:firstLine="708"/>
        <w:jc w:val="both"/>
        <w:rPr>
          <w:sz w:val="22"/>
          <w:szCs w:val="22"/>
        </w:rPr>
      </w:pPr>
      <w:r w:rsidRPr="00AD7B4D">
        <w:rPr>
          <w:sz w:val="22"/>
          <w:szCs w:val="22"/>
        </w:rPr>
        <w:t xml:space="preserve">При внесении изменений в сделки, обеспечивающие исполнение обязательств по Договору займа (залог, поручительство и т.д.), уменьшающие структуру обеспечения, получить от Поручителя предварительное письменное согласие на внесение этих изменений. </w:t>
      </w:r>
    </w:p>
    <w:p w14:paraId="2DB31F39" w14:textId="77777777" w:rsidR="00A21396" w:rsidRPr="00AD7B4D" w:rsidRDefault="00A21396" w:rsidP="00A21396">
      <w:pPr>
        <w:widowControl w:val="0"/>
        <w:autoSpaceDE w:val="0"/>
        <w:autoSpaceDN w:val="0"/>
        <w:adjustRightInd w:val="0"/>
        <w:ind w:firstLine="708"/>
        <w:jc w:val="both"/>
        <w:rPr>
          <w:sz w:val="22"/>
          <w:szCs w:val="22"/>
        </w:rPr>
      </w:pPr>
      <w:r w:rsidRPr="00AD7B4D">
        <w:rPr>
          <w:sz w:val="22"/>
          <w:szCs w:val="22"/>
        </w:rPr>
        <w:t>При уменьшении Кредитором структуры обеспечения путем внесения изменений в залоговые сделки, обеспечивающие исполнение обязательств по Договору займа, без согласия Поручителя, ответственность поручителя уменьшается пропорционально уменьшению залогового обеспечения.</w:t>
      </w:r>
    </w:p>
    <w:p w14:paraId="4BC18A53" w14:textId="77777777" w:rsidR="00A21396" w:rsidRPr="00AD7B4D" w:rsidRDefault="00A21396" w:rsidP="00A21396">
      <w:pPr>
        <w:widowControl w:val="0"/>
        <w:jc w:val="both"/>
        <w:rPr>
          <w:bCs/>
          <w:sz w:val="22"/>
          <w:szCs w:val="22"/>
        </w:rPr>
      </w:pPr>
      <w:r w:rsidRPr="00AD7B4D">
        <w:rPr>
          <w:sz w:val="22"/>
          <w:szCs w:val="22"/>
        </w:rPr>
        <w:tab/>
      </w:r>
      <w:r w:rsidRPr="00AD7B4D">
        <w:rPr>
          <w:b/>
          <w:sz w:val="22"/>
          <w:szCs w:val="22"/>
        </w:rPr>
        <w:t>4.5.3.</w:t>
      </w:r>
      <w:r w:rsidRPr="00AD7B4D">
        <w:rPr>
          <w:sz w:val="22"/>
          <w:szCs w:val="22"/>
        </w:rPr>
        <w:t xml:space="preserve"> При получении письменного запроса от Поручителя о предоставлении информации об исполнении обязательств по Договору займа, в том числе о допущенных нарушениях условий заключенного Договору займа, </w:t>
      </w:r>
      <w:r w:rsidRPr="00AD7B4D">
        <w:rPr>
          <w:bCs/>
          <w:sz w:val="22"/>
          <w:szCs w:val="22"/>
        </w:rPr>
        <w:t>в течение 5 (Пяти) рабочих дней от даты его получения, предоставить Поручителю в письменной форме указанную в запросе информацию.</w:t>
      </w:r>
    </w:p>
    <w:p w14:paraId="5AE469F8" w14:textId="77777777" w:rsidR="00A21396" w:rsidRPr="00AD7B4D" w:rsidRDefault="00A21396" w:rsidP="00A21396">
      <w:pPr>
        <w:widowControl w:val="0"/>
        <w:ind w:firstLine="709"/>
        <w:jc w:val="both"/>
        <w:rPr>
          <w:sz w:val="22"/>
          <w:szCs w:val="22"/>
        </w:rPr>
      </w:pPr>
      <w:r w:rsidRPr="00AD7B4D">
        <w:rPr>
          <w:b/>
          <w:sz w:val="22"/>
          <w:szCs w:val="22"/>
        </w:rPr>
        <w:t>4.5.4.</w:t>
      </w:r>
      <w:r w:rsidRPr="00AD7B4D">
        <w:rPr>
          <w:sz w:val="22"/>
          <w:szCs w:val="22"/>
        </w:rPr>
        <w:t xml:space="preserve"> В срок не позднее 5 (Пяти) рабочих дней письменно уведомить Поручителя об исполнении Заемщиком своих обязательств по Договору займа в полном объеме (в том числе и в случае досрочного исполнения обязательств).</w:t>
      </w:r>
    </w:p>
    <w:p w14:paraId="07C22471" w14:textId="77777777" w:rsidR="00A21396" w:rsidRPr="00AD7B4D" w:rsidRDefault="00A21396" w:rsidP="00A21396">
      <w:pPr>
        <w:widowControl w:val="0"/>
        <w:ind w:firstLine="709"/>
        <w:jc w:val="both"/>
        <w:rPr>
          <w:sz w:val="22"/>
          <w:szCs w:val="22"/>
        </w:rPr>
      </w:pPr>
      <w:r w:rsidRPr="00AD7B4D">
        <w:rPr>
          <w:b/>
          <w:sz w:val="22"/>
          <w:szCs w:val="22"/>
        </w:rPr>
        <w:t>4.5.5</w:t>
      </w:r>
      <w:r w:rsidRPr="00AD7B4D">
        <w:rPr>
          <w:sz w:val="22"/>
          <w:szCs w:val="22"/>
        </w:rPr>
        <w:t>. Письменно извещать Поручителя обо всех допущенных Заемщиком нарушениях Договора займа, в том числе о просрочке уплаты (возврата) суммы займа (суммы основного долга), нецелевом использовании займа, а также обо всех других обстоятельствах, влияющих на исполнение Заемщиком своих обязательств по Договору займа, в срок не позднее 5 (пяти) рабочих дней с момента нарушения Заемщиком условий Договора займа.</w:t>
      </w:r>
    </w:p>
    <w:p w14:paraId="3DFCB242" w14:textId="77777777" w:rsidR="00A21396" w:rsidRPr="00AD7B4D" w:rsidRDefault="00A21396" w:rsidP="00A21396">
      <w:pPr>
        <w:widowControl w:val="0"/>
        <w:tabs>
          <w:tab w:val="left" w:pos="709"/>
        </w:tabs>
        <w:autoSpaceDE w:val="0"/>
        <w:autoSpaceDN w:val="0"/>
        <w:adjustRightInd w:val="0"/>
        <w:ind w:firstLine="709"/>
        <w:jc w:val="both"/>
        <w:rPr>
          <w:sz w:val="22"/>
          <w:szCs w:val="22"/>
        </w:rPr>
      </w:pPr>
      <w:r w:rsidRPr="00AD7B4D">
        <w:rPr>
          <w:b/>
          <w:sz w:val="22"/>
          <w:szCs w:val="22"/>
        </w:rPr>
        <w:t>4.5.6</w:t>
      </w:r>
      <w:r w:rsidRPr="00AD7B4D">
        <w:rPr>
          <w:sz w:val="22"/>
          <w:szCs w:val="22"/>
        </w:rPr>
        <w:t>. Передать Поручителю документы, удостоверяющие требование Кредитора к Заемщику, а также права/документы, обеспечивающие исполнение обязательства по Договору займа, в порядке и сроки, предусмотренные в п. 6.2. Договора.</w:t>
      </w:r>
    </w:p>
    <w:p w14:paraId="224F5217" w14:textId="77777777" w:rsidR="00A21396" w:rsidRPr="00AD7B4D" w:rsidRDefault="00A21396" w:rsidP="00A21396">
      <w:pPr>
        <w:widowControl w:val="0"/>
        <w:ind w:firstLine="709"/>
        <w:jc w:val="both"/>
        <w:rPr>
          <w:sz w:val="22"/>
          <w:szCs w:val="22"/>
        </w:rPr>
      </w:pPr>
      <w:r w:rsidRPr="00AD7B4D">
        <w:rPr>
          <w:b/>
          <w:sz w:val="22"/>
          <w:szCs w:val="22"/>
        </w:rPr>
        <w:t>4.5.7</w:t>
      </w:r>
      <w:r w:rsidRPr="00AD7B4D">
        <w:rPr>
          <w:sz w:val="22"/>
          <w:szCs w:val="22"/>
        </w:rPr>
        <w:t xml:space="preserve">. Осуществлять контроль за исполнением Заемщиком обязательств по Договору займа в соответствии с внутренними документами Кредитора, а также не реже, чем один раз в квартал осуществлять мониторинг финансового состояния Заемщика, состояния имущества, предоставленного в залог, в качестве обеспечения обязательств по Договору займа в течение срока действия договора поручительства. </w:t>
      </w:r>
    </w:p>
    <w:p w14:paraId="580CF41A" w14:textId="77777777" w:rsidR="00A21396" w:rsidRPr="00AD7B4D" w:rsidRDefault="00A21396" w:rsidP="00A21396">
      <w:pPr>
        <w:widowControl w:val="0"/>
        <w:ind w:firstLine="709"/>
        <w:jc w:val="both"/>
        <w:rPr>
          <w:iCs/>
          <w:sz w:val="22"/>
          <w:szCs w:val="22"/>
        </w:rPr>
      </w:pPr>
      <w:r w:rsidRPr="00AD7B4D">
        <w:rPr>
          <w:iCs/>
          <w:sz w:val="22"/>
          <w:szCs w:val="22"/>
        </w:rPr>
        <w:t>По Запросу Поручителя</w:t>
      </w:r>
      <w:r w:rsidRPr="00AD7B4D">
        <w:rPr>
          <w:sz w:val="22"/>
          <w:szCs w:val="22"/>
        </w:rPr>
        <w:t xml:space="preserve"> предоставлять информацию о проверке финансового состояния Заемщика и имущества, заложенного в качестве обеспечения выполнения кредитных обязательств, в срок не позднее 5 (пяти) рабочих дней </w:t>
      </w:r>
      <w:r w:rsidRPr="00AD7B4D">
        <w:rPr>
          <w:iCs/>
          <w:sz w:val="22"/>
          <w:szCs w:val="22"/>
        </w:rPr>
        <w:t>с даты получения запроса.</w:t>
      </w:r>
    </w:p>
    <w:p w14:paraId="03FD68AF" w14:textId="77777777" w:rsidR="00A21396" w:rsidRPr="00AD7B4D" w:rsidRDefault="00A21396" w:rsidP="00A21396">
      <w:pPr>
        <w:widowControl w:val="0"/>
        <w:ind w:firstLine="709"/>
        <w:jc w:val="both"/>
        <w:rPr>
          <w:sz w:val="22"/>
          <w:szCs w:val="22"/>
        </w:rPr>
      </w:pPr>
      <w:r w:rsidRPr="00AD7B4D">
        <w:rPr>
          <w:b/>
          <w:bCs/>
          <w:iCs/>
          <w:sz w:val="22"/>
          <w:szCs w:val="22"/>
        </w:rPr>
        <w:t xml:space="preserve">4.5.8. </w:t>
      </w:r>
      <w:r w:rsidRPr="00AD7B4D">
        <w:rPr>
          <w:iCs/>
          <w:sz w:val="22"/>
          <w:szCs w:val="22"/>
        </w:rPr>
        <w:t>Предоставить Агентству в срок не позднее «___» _________ 20___ года согласие Заемщика (заранее данный акцепт) на предоставление Кредитору права списания задолженности Заемщика по Кредитному договору без дополнительных распоряжений (</w:t>
      </w:r>
      <w:proofErr w:type="spellStart"/>
      <w:r w:rsidRPr="00AD7B4D">
        <w:rPr>
          <w:iCs/>
          <w:sz w:val="22"/>
          <w:szCs w:val="22"/>
        </w:rPr>
        <w:t>акцeпта</w:t>
      </w:r>
      <w:proofErr w:type="spellEnd"/>
      <w:r w:rsidRPr="00AD7B4D">
        <w:rPr>
          <w:iCs/>
          <w:sz w:val="22"/>
          <w:szCs w:val="22"/>
        </w:rPr>
        <w:t>) Заемщика, к договору банковского счета Заемщика, на основании которого производится обслуживание счета(</w:t>
      </w:r>
      <w:proofErr w:type="spellStart"/>
      <w:r w:rsidRPr="00AD7B4D">
        <w:rPr>
          <w:iCs/>
          <w:sz w:val="22"/>
          <w:szCs w:val="22"/>
        </w:rPr>
        <w:t>ов</w:t>
      </w:r>
      <w:proofErr w:type="spellEnd"/>
      <w:r w:rsidRPr="00AD7B4D">
        <w:rPr>
          <w:iCs/>
          <w:sz w:val="22"/>
          <w:szCs w:val="22"/>
        </w:rPr>
        <w:t xml:space="preserve">) Заемщика _____________ в ______________ </w:t>
      </w:r>
    </w:p>
    <w:p w14:paraId="2BA5AFE2"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4.6.</w:t>
      </w:r>
      <w:r w:rsidRPr="00AD7B4D">
        <w:rPr>
          <w:sz w:val="22"/>
          <w:szCs w:val="22"/>
        </w:rPr>
        <w:t xml:space="preserve"> </w:t>
      </w:r>
      <w:r w:rsidRPr="00AD7B4D">
        <w:rPr>
          <w:sz w:val="22"/>
          <w:szCs w:val="22"/>
          <w:u w:val="single"/>
        </w:rPr>
        <w:t>Кредитор имеет право:</w:t>
      </w:r>
    </w:p>
    <w:p w14:paraId="0E592E52"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lastRenderedPageBreak/>
        <w:t>4.6.1.</w:t>
      </w:r>
      <w:r w:rsidRPr="00AD7B4D">
        <w:rPr>
          <w:sz w:val="22"/>
          <w:szCs w:val="22"/>
        </w:rPr>
        <w:t> В случае неисполнения (ненадлежащего исполнения) Заемщиком своих обязательств по Договору займа, предъявить требование к Поручителю об исполнении обязательств за Заемщика в порядке и сроки, установленные настоящим Договором.</w:t>
      </w:r>
    </w:p>
    <w:p w14:paraId="0E52C2A1" w14:textId="77777777" w:rsidR="00A21396" w:rsidRPr="00AD7B4D" w:rsidRDefault="00A21396" w:rsidP="00A21396">
      <w:pPr>
        <w:widowControl w:val="0"/>
        <w:autoSpaceDE w:val="0"/>
        <w:autoSpaceDN w:val="0"/>
        <w:adjustRightInd w:val="0"/>
        <w:ind w:firstLine="540"/>
        <w:jc w:val="center"/>
        <w:rPr>
          <w:sz w:val="22"/>
          <w:szCs w:val="22"/>
        </w:rPr>
      </w:pPr>
    </w:p>
    <w:p w14:paraId="18014EDE" w14:textId="77777777" w:rsidR="00A21396" w:rsidRPr="00AD7B4D" w:rsidRDefault="00A21396" w:rsidP="00A21396">
      <w:pPr>
        <w:widowControl w:val="0"/>
        <w:autoSpaceDE w:val="0"/>
        <w:autoSpaceDN w:val="0"/>
        <w:adjustRightInd w:val="0"/>
        <w:ind w:firstLine="540"/>
        <w:jc w:val="center"/>
        <w:rPr>
          <w:b/>
          <w:sz w:val="22"/>
          <w:szCs w:val="22"/>
        </w:rPr>
      </w:pPr>
      <w:r w:rsidRPr="00AD7B4D">
        <w:rPr>
          <w:b/>
          <w:sz w:val="22"/>
          <w:szCs w:val="22"/>
        </w:rPr>
        <w:t>5. ПОРЯДОК ИСПОЛНЕНИЯ ДОГОВОРА</w:t>
      </w:r>
    </w:p>
    <w:p w14:paraId="053B4CDB" w14:textId="77777777" w:rsidR="00A21396" w:rsidRPr="00AD7B4D" w:rsidRDefault="00A21396" w:rsidP="00A21396">
      <w:pPr>
        <w:widowControl w:val="0"/>
        <w:autoSpaceDE w:val="0"/>
        <w:autoSpaceDN w:val="0"/>
        <w:adjustRightInd w:val="0"/>
        <w:ind w:firstLine="540"/>
        <w:jc w:val="center"/>
        <w:rPr>
          <w:b/>
          <w:sz w:val="22"/>
          <w:szCs w:val="22"/>
        </w:rPr>
      </w:pPr>
    </w:p>
    <w:p w14:paraId="4F00157F" w14:textId="77777777" w:rsidR="00A21396" w:rsidRPr="00AD7B4D" w:rsidRDefault="00A21396" w:rsidP="00A21396">
      <w:pPr>
        <w:widowControl w:val="0"/>
        <w:autoSpaceDE w:val="0"/>
        <w:autoSpaceDN w:val="0"/>
        <w:adjustRightInd w:val="0"/>
        <w:ind w:firstLine="709"/>
        <w:jc w:val="both"/>
        <w:rPr>
          <w:b/>
          <w:sz w:val="22"/>
          <w:szCs w:val="22"/>
        </w:rPr>
      </w:pPr>
      <w:r w:rsidRPr="00AD7B4D">
        <w:rPr>
          <w:b/>
          <w:sz w:val="22"/>
          <w:szCs w:val="22"/>
        </w:rPr>
        <w:t>5.1.</w:t>
      </w:r>
      <w:r w:rsidRPr="00AD7B4D">
        <w:rPr>
          <w:sz w:val="22"/>
          <w:szCs w:val="22"/>
        </w:rPr>
        <w:t xml:space="preserve"> В срок не позднее 5 (Пяти) рабочих дней от даты неисполнения (ненадлежащего исполнения) Заемщиком обязательств по Договору займа по возврату суммы основного долга (суммы займа), Кредитор в письменном виде уведомляет Поручителя о возникновении просроченной задолженности с указанием вида и суммы неисполненных Заемщиком обязательств и расчета задолженности Заемщика перед Кредитором. </w:t>
      </w:r>
    </w:p>
    <w:p w14:paraId="51457BDB"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Извещение Поручителю о неисполнении (ненадлежащем исполнении) Заемщиком обязательств по Договору займа должно быть направлено ценным письмом с уведомлением и описью вложения либо передано Поручителю нарочно (в этом случае факт передачи извещения подтверждается отметкой уполномоченного лица Поручителя на копии извещения). При ином способе извещения, Поручитель не считается уведомленным надлежащим образом.</w:t>
      </w:r>
    </w:p>
    <w:p w14:paraId="71AD6EC7"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 xml:space="preserve">После получения Поручителем сообщения от Кредитора, по инициативе любой из сторон Договора, уполномоченные лица Кредитора, Поручителя и Заемщика проводят совместную встречу. </w:t>
      </w:r>
    </w:p>
    <w:p w14:paraId="257FA98D" w14:textId="77777777" w:rsidR="00A21396" w:rsidRPr="00AD7B4D" w:rsidRDefault="00A21396" w:rsidP="00A21396">
      <w:pPr>
        <w:widowControl w:val="0"/>
        <w:autoSpaceDE w:val="0"/>
        <w:autoSpaceDN w:val="0"/>
        <w:adjustRightInd w:val="0"/>
        <w:ind w:firstLine="709"/>
        <w:jc w:val="both"/>
        <w:rPr>
          <w:b/>
          <w:sz w:val="22"/>
          <w:szCs w:val="22"/>
        </w:rPr>
      </w:pPr>
      <w:r w:rsidRPr="00AD7B4D">
        <w:rPr>
          <w:sz w:val="22"/>
          <w:szCs w:val="22"/>
        </w:rPr>
        <w:t xml:space="preserve">О погашении просроченной задолженности, о которой Поручитель был уведомлен в порядке настоящего пункта, Кредитор в письменном виде уведомляет в срок не позднее 5 (Пяти) рабочих дней с даты ее гашения. При повторном возникновении задолженности Заемщика Кредитор информирует Поручителя в соответствии с </w:t>
      </w:r>
      <w:proofErr w:type="spellStart"/>
      <w:r w:rsidRPr="00AD7B4D">
        <w:rPr>
          <w:sz w:val="22"/>
          <w:szCs w:val="22"/>
        </w:rPr>
        <w:t>абз</w:t>
      </w:r>
      <w:proofErr w:type="spellEnd"/>
      <w:r w:rsidRPr="00AD7B4D">
        <w:rPr>
          <w:sz w:val="22"/>
          <w:szCs w:val="22"/>
        </w:rPr>
        <w:t>. 1-2 настоящего пункта.</w:t>
      </w:r>
    </w:p>
    <w:p w14:paraId="2D98575F" w14:textId="77777777" w:rsidR="00A21396" w:rsidRPr="00AD7B4D" w:rsidRDefault="00A21396" w:rsidP="00A21396">
      <w:pPr>
        <w:widowControl w:val="0"/>
        <w:ind w:firstLine="708"/>
        <w:jc w:val="both"/>
        <w:rPr>
          <w:sz w:val="22"/>
          <w:szCs w:val="22"/>
        </w:rPr>
      </w:pPr>
      <w:r w:rsidRPr="00AD7B4D">
        <w:rPr>
          <w:b/>
          <w:sz w:val="22"/>
          <w:szCs w:val="22"/>
        </w:rPr>
        <w:t>5.2.</w:t>
      </w:r>
      <w:r w:rsidRPr="00AD7B4D">
        <w:rPr>
          <w:sz w:val="22"/>
          <w:szCs w:val="22"/>
        </w:rPr>
        <w:t> В срок не позднее 10 (Десяти) рабочих дней с даты неисполнения (ненадлежащего исполнения) Заемщиком обязательств по Договора займа Кредитор, предъявляет письменное требование (претензию) к Заемщику, поручителю (-ям) (</w:t>
      </w:r>
      <w:r w:rsidRPr="00AD7B4D">
        <w:rPr>
          <w:sz w:val="22"/>
          <w:szCs w:val="22"/>
          <w:shd w:val="clear" w:color="auto" w:fill="FFFFFF"/>
        </w:rPr>
        <w:t>за исключением настоящего Поручителя), Залогодателю (-ям)</w:t>
      </w:r>
      <w:r w:rsidRPr="00AD7B4D">
        <w:rPr>
          <w:sz w:val="22"/>
          <w:szCs w:val="22"/>
        </w:rPr>
        <w:t>, в котором указываются: сумма требований, номера счетов Кредитора, на которые подлежат зачислению денежные средства, а также срок исполнения требования Кредитора с приложением копий документов, подтверждающих задолженность Заемщика, а в случае Залогодателя (-ей) – срок, по истечении которого на предмет залога может быть обращено взыскание.</w:t>
      </w:r>
    </w:p>
    <w:p w14:paraId="485CA67C" w14:textId="77777777" w:rsidR="00A21396" w:rsidRPr="00AD7B4D" w:rsidRDefault="00A21396" w:rsidP="00A21396">
      <w:pPr>
        <w:widowControl w:val="0"/>
        <w:jc w:val="both"/>
        <w:rPr>
          <w:sz w:val="22"/>
          <w:szCs w:val="22"/>
        </w:rPr>
      </w:pPr>
      <w:r w:rsidRPr="00AD7B4D">
        <w:rPr>
          <w:sz w:val="22"/>
          <w:szCs w:val="22"/>
        </w:rPr>
        <w:tab/>
        <w:t>Заверенные надлежащим образом со стороны Кредитора копии, указанных выше требований (претензий) в тот же срок направляются Кредитором Поручителю.</w:t>
      </w:r>
    </w:p>
    <w:p w14:paraId="256BCE1F" w14:textId="77777777" w:rsidR="00A21396" w:rsidRPr="00AD7B4D" w:rsidRDefault="00A21396" w:rsidP="00A21396">
      <w:pPr>
        <w:widowControl w:val="0"/>
        <w:autoSpaceDE w:val="0"/>
        <w:autoSpaceDN w:val="0"/>
        <w:adjustRightInd w:val="0"/>
        <w:ind w:firstLine="709"/>
        <w:jc w:val="both"/>
        <w:rPr>
          <w:b/>
          <w:sz w:val="22"/>
          <w:szCs w:val="22"/>
        </w:rPr>
      </w:pPr>
      <w:r w:rsidRPr="00AD7B4D">
        <w:rPr>
          <w:b/>
          <w:sz w:val="22"/>
          <w:szCs w:val="22"/>
        </w:rPr>
        <w:t>5.3.</w:t>
      </w:r>
      <w:r w:rsidRPr="00AD7B4D">
        <w:rPr>
          <w:sz w:val="22"/>
          <w:szCs w:val="22"/>
        </w:rPr>
        <w:t xml:space="preserve"> Заемщик принимает все разумные и доступные в сложившейся ситуации меры к надлежащему исполнению своих обязательств в срок, указанный в требовании Кредитора.</w:t>
      </w:r>
    </w:p>
    <w:p w14:paraId="33CF4465" w14:textId="77777777" w:rsidR="00A21396" w:rsidRPr="00AD7B4D" w:rsidRDefault="00A21396" w:rsidP="00A21396">
      <w:pPr>
        <w:widowControl w:val="0"/>
        <w:autoSpaceDE w:val="0"/>
        <w:autoSpaceDN w:val="0"/>
        <w:adjustRightInd w:val="0"/>
        <w:ind w:firstLine="709"/>
        <w:jc w:val="both"/>
        <w:rPr>
          <w:b/>
          <w:sz w:val="22"/>
          <w:szCs w:val="22"/>
        </w:rPr>
      </w:pPr>
      <w:r w:rsidRPr="00AD7B4D">
        <w:rPr>
          <w:sz w:val="22"/>
          <w:szCs w:val="22"/>
        </w:rPr>
        <w:t>О полном или частичном исполнении требования Кредитора, а также о полной или частичной невозможности удовлетворить заявленное Кредитором требование (с указанием причин) Заемщик обязан в срок, указанный в требовании (претензии) как срок его исполнения, в письменной форме уведомить Кредитора и Поручителя.</w:t>
      </w:r>
    </w:p>
    <w:p w14:paraId="317F94F5"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b/>
          <w:sz w:val="22"/>
          <w:szCs w:val="22"/>
        </w:rPr>
        <w:t>5.4.</w:t>
      </w:r>
      <w:r w:rsidRPr="00AD7B4D">
        <w:rPr>
          <w:rFonts w:ascii="Times New Roman" w:hAnsi="Times New Roman" w:cs="Times New Roman"/>
          <w:sz w:val="22"/>
          <w:szCs w:val="22"/>
        </w:rPr>
        <w:t xml:space="preserve"> В течение не менее 90 (Девяноста) календарных дней от даты неисполнения Заемщиком своих обязательств по Договору займа и непогашения перед Кредитором суммы задолженности по договору, Кредитор принимает все предусмотренные действующим законодательством меры для погашения задолженности Заемщика в полном объеме без использования компенсационных мер, а именно путем:</w:t>
      </w:r>
    </w:p>
    <w:p w14:paraId="068252AD" w14:textId="77777777" w:rsidR="00A21396" w:rsidRPr="00AD7B4D" w:rsidRDefault="00A21396" w:rsidP="00A21396">
      <w:pPr>
        <w:widowControl w:val="0"/>
        <w:ind w:firstLine="709"/>
        <w:jc w:val="both"/>
        <w:rPr>
          <w:sz w:val="22"/>
          <w:szCs w:val="22"/>
          <w:shd w:val="clear" w:color="auto" w:fill="FFFFFF"/>
        </w:rPr>
      </w:pPr>
      <w:r w:rsidRPr="00AD7B4D">
        <w:rPr>
          <w:sz w:val="22"/>
          <w:szCs w:val="22"/>
        </w:rPr>
        <w:t>- переговоров и выездов по месту нахождения Заемщика, его поручителей (</w:t>
      </w:r>
      <w:r w:rsidRPr="00AD7B4D">
        <w:rPr>
          <w:sz w:val="22"/>
          <w:szCs w:val="22"/>
          <w:shd w:val="clear" w:color="auto" w:fill="FFFFFF"/>
        </w:rPr>
        <w:t>за исключением настоящего поручительства), залогодателей с обязательной фиксацией результатов протоколами;</w:t>
      </w:r>
    </w:p>
    <w:p w14:paraId="50AA57E4" w14:textId="77777777" w:rsidR="00A21396" w:rsidRPr="00AD7B4D" w:rsidRDefault="00A21396" w:rsidP="00A21396">
      <w:pPr>
        <w:widowControl w:val="0"/>
        <w:ind w:firstLine="709"/>
        <w:jc w:val="both"/>
        <w:rPr>
          <w:sz w:val="22"/>
          <w:szCs w:val="22"/>
          <w:shd w:val="clear" w:color="auto" w:fill="FFFFFF"/>
        </w:rPr>
      </w:pPr>
      <w:r w:rsidRPr="00AD7B4D">
        <w:rPr>
          <w:sz w:val="22"/>
          <w:szCs w:val="22"/>
          <w:shd w:val="clear" w:color="auto" w:fill="FFFFFF"/>
        </w:rPr>
        <w:t>- мониторинга залогового обеспечения с обязательной фиксацией результатов указанных мероприятий (путем подписания актов проверки заложенного имущества),</w:t>
      </w:r>
    </w:p>
    <w:p w14:paraId="31FAA3A4" w14:textId="77777777" w:rsidR="00A21396" w:rsidRPr="00AD7B4D" w:rsidRDefault="00A21396" w:rsidP="00A21396">
      <w:pPr>
        <w:widowControl w:val="0"/>
        <w:ind w:firstLine="709"/>
        <w:jc w:val="both"/>
        <w:rPr>
          <w:sz w:val="22"/>
          <w:szCs w:val="22"/>
          <w:shd w:val="clear" w:color="auto" w:fill="FFFFFF"/>
        </w:rPr>
      </w:pPr>
      <w:r w:rsidRPr="00AD7B4D">
        <w:rPr>
          <w:sz w:val="22"/>
          <w:szCs w:val="22"/>
          <w:shd w:val="clear" w:color="auto" w:fill="FFFFFF"/>
        </w:rPr>
        <w:t>- урегулирования задолженности в рамках реструктуризации долга, рефинансирования задолженности, заключения мирового соглашения;</w:t>
      </w:r>
    </w:p>
    <w:p w14:paraId="77648DF0" w14:textId="77777777" w:rsidR="00A21396" w:rsidRPr="00AD7B4D" w:rsidRDefault="00A21396" w:rsidP="00A21396">
      <w:pPr>
        <w:widowControl w:val="0"/>
        <w:ind w:firstLine="709"/>
        <w:jc w:val="both"/>
        <w:rPr>
          <w:sz w:val="22"/>
          <w:szCs w:val="22"/>
          <w:shd w:val="clear" w:color="auto" w:fill="FFFFFF"/>
        </w:rPr>
      </w:pPr>
      <w:r w:rsidRPr="00AD7B4D">
        <w:rPr>
          <w:sz w:val="22"/>
          <w:szCs w:val="22"/>
        </w:rPr>
        <w:t>- реализации предусмотренных Договором займа видов обеспечения, а именно</w:t>
      </w:r>
      <w:r w:rsidRPr="00AD7B4D">
        <w:rPr>
          <w:sz w:val="22"/>
          <w:szCs w:val="22"/>
          <w:shd w:val="clear" w:color="auto" w:fill="FFFFFF"/>
        </w:rPr>
        <w:t>:</w:t>
      </w:r>
    </w:p>
    <w:p w14:paraId="67A61557" w14:textId="77777777" w:rsidR="00A21396" w:rsidRPr="00AD7B4D" w:rsidRDefault="00A21396" w:rsidP="00A21396">
      <w:pPr>
        <w:pStyle w:val="a8"/>
        <w:numPr>
          <w:ilvl w:val="0"/>
          <w:numId w:val="4"/>
        </w:numPr>
        <w:rPr>
          <w:sz w:val="22"/>
          <w:szCs w:val="22"/>
          <w:shd w:val="clear" w:color="auto" w:fill="FFFFFF"/>
        </w:rPr>
      </w:pPr>
      <w:r w:rsidRPr="00AD7B4D">
        <w:rPr>
          <w:sz w:val="22"/>
          <w:szCs w:val="22"/>
          <w:shd w:val="clear" w:color="auto" w:fill="FFFFFF"/>
        </w:rPr>
        <w:t>списания денежных средств на условиях заранее данного акцепта со счета (-</w:t>
      </w:r>
      <w:proofErr w:type="spellStart"/>
      <w:r w:rsidRPr="00AD7B4D">
        <w:rPr>
          <w:sz w:val="22"/>
          <w:szCs w:val="22"/>
          <w:shd w:val="clear" w:color="auto" w:fill="FFFFFF"/>
        </w:rPr>
        <w:t>ов</w:t>
      </w:r>
      <w:proofErr w:type="spellEnd"/>
      <w:r w:rsidRPr="00AD7B4D">
        <w:rPr>
          <w:sz w:val="22"/>
          <w:szCs w:val="22"/>
          <w:shd w:val="clear" w:color="auto" w:fill="FFFFFF"/>
        </w:rPr>
        <w:t xml:space="preserve">) Заемщика / его поручителей (за исключением поручительства по настоящему Договору) в кредитных организациях, если такое право предоставлено Заемщиком/его поручителями (за исключением поручительства по настоящему Договору) на условиях заключенного соглашения между Кредитором и Заемщиком/его поручителями, либо предусмотрено условиями Договора </w:t>
      </w:r>
      <w:r w:rsidRPr="00AD7B4D">
        <w:rPr>
          <w:sz w:val="22"/>
          <w:szCs w:val="22"/>
          <w:shd w:val="clear" w:color="auto" w:fill="FFFFFF"/>
        </w:rPr>
        <w:lastRenderedPageBreak/>
        <w:t>займа/договора поручительства (за исключением поручительства по настоящему Договору).</w:t>
      </w:r>
    </w:p>
    <w:p w14:paraId="698D8CD6" w14:textId="77777777" w:rsidR="00A21396" w:rsidRPr="00AD7B4D" w:rsidRDefault="00A21396" w:rsidP="00A21396">
      <w:pPr>
        <w:widowControl w:val="0"/>
        <w:numPr>
          <w:ilvl w:val="0"/>
          <w:numId w:val="5"/>
        </w:numPr>
        <w:jc w:val="both"/>
        <w:rPr>
          <w:sz w:val="22"/>
          <w:szCs w:val="22"/>
          <w:shd w:val="clear" w:color="auto" w:fill="FFFFFF"/>
        </w:rPr>
      </w:pPr>
      <w:r w:rsidRPr="00AD7B4D">
        <w:rPr>
          <w:sz w:val="22"/>
          <w:szCs w:val="22"/>
          <w:shd w:val="clear" w:color="auto" w:fill="FFFFFF"/>
        </w:rPr>
        <w:t xml:space="preserve">предъявления требования по независимой (банковской) гарантии (если данное обеспечение предусмотрено заемной сделкой), поручительствам третьих лиц (за исключением настоящего поручительства), </w:t>
      </w:r>
    </w:p>
    <w:p w14:paraId="7660CC99" w14:textId="77777777" w:rsidR="00A21396" w:rsidRPr="00AD7B4D" w:rsidRDefault="00A21396" w:rsidP="00A21396">
      <w:pPr>
        <w:widowControl w:val="0"/>
        <w:numPr>
          <w:ilvl w:val="0"/>
          <w:numId w:val="6"/>
        </w:numPr>
        <w:ind w:left="0" w:firstLine="900"/>
        <w:jc w:val="both"/>
        <w:rPr>
          <w:sz w:val="22"/>
          <w:szCs w:val="22"/>
          <w:shd w:val="clear" w:color="auto" w:fill="FFFFFF"/>
        </w:rPr>
      </w:pPr>
      <w:r w:rsidRPr="00AD7B4D">
        <w:rPr>
          <w:sz w:val="22"/>
          <w:szCs w:val="22"/>
          <w:shd w:val="clear" w:color="auto" w:fill="FFFFFF"/>
        </w:rPr>
        <w:t xml:space="preserve">обращения взыскания на предмет залога во внесудебном порядке (если реализация залога во внесудебном порядке предусмотрена договором залога / соглашением о внесудебном порядке обращения взыскания на заложенное имущество); </w:t>
      </w:r>
    </w:p>
    <w:p w14:paraId="7A960822" w14:textId="77777777" w:rsidR="00A21396" w:rsidRPr="00AD7B4D" w:rsidRDefault="00A21396" w:rsidP="00A21396">
      <w:pPr>
        <w:widowControl w:val="0"/>
        <w:ind w:firstLine="708"/>
        <w:jc w:val="both"/>
        <w:rPr>
          <w:sz w:val="22"/>
          <w:szCs w:val="22"/>
          <w:shd w:val="clear" w:color="auto" w:fill="FFFFFF"/>
        </w:rPr>
      </w:pPr>
      <w:r w:rsidRPr="00AD7B4D">
        <w:rPr>
          <w:sz w:val="22"/>
          <w:szCs w:val="22"/>
          <w:shd w:val="clear" w:color="auto" w:fill="FFFFFF"/>
        </w:rPr>
        <w:t>- обращения в суд с иском(-</w:t>
      </w:r>
      <w:proofErr w:type="spellStart"/>
      <w:r w:rsidRPr="00AD7B4D">
        <w:rPr>
          <w:sz w:val="22"/>
          <w:szCs w:val="22"/>
          <w:shd w:val="clear" w:color="auto" w:fill="FFFFFF"/>
        </w:rPr>
        <w:t>ами</w:t>
      </w:r>
      <w:proofErr w:type="spellEnd"/>
      <w:r w:rsidRPr="00AD7B4D">
        <w:rPr>
          <w:sz w:val="22"/>
          <w:szCs w:val="22"/>
          <w:shd w:val="clear" w:color="auto" w:fill="FFFFFF"/>
        </w:rPr>
        <w:t xml:space="preserve">) о взыскании задолженности по Договору займа с </w:t>
      </w:r>
      <w:r w:rsidRPr="00AD7B4D">
        <w:rPr>
          <w:sz w:val="22"/>
          <w:szCs w:val="22"/>
        </w:rPr>
        <w:t>Заемщика</w:t>
      </w:r>
      <w:r w:rsidRPr="00AD7B4D">
        <w:rPr>
          <w:sz w:val="22"/>
          <w:szCs w:val="22"/>
          <w:shd w:val="clear" w:color="auto" w:fill="FFFFFF"/>
        </w:rPr>
        <w:t xml:space="preserve">, его поручителей (за исключением настоящего поручительства), иных лиц (при наличии), об обращении взыскания на заложенное имущество, обеспечивающее исполнение обязательств </w:t>
      </w:r>
      <w:r w:rsidRPr="00AD7B4D">
        <w:rPr>
          <w:sz w:val="22"/>
          <w:szCs w:val="22"/>
        </w:rPr>
        <w:t>Заемщика</w:t>
      </w:r>
      <w:r w:rsidRPr="00AD7B4D">
        <w:rPr>
          <w:sz w:val="22"/>
          <w:szCs w:val="22"/>
          <w:shd w:val="clear" w:color="auto" w:fill="FFFFFF"/>
        </w:rPr>
        <w:t xml:space="preserve"> по Договору займа, с обязательным наложением обеспечительных мер, привлечением к участию в деле Поручителя в качестве третьего лица, и/или предъявления требования ликвидационной комиссии (ликвидатору) в ходе процедуры ликвидации и/или подачи заявления об установлении требований в деле о несостоятельности (банкротстве) в случае, если в отношении кого-либо из указанных в настоящем абзаце лиц начата процедура ликвидации либо банкротства;</w:t>
      </w:r>
    </w:p>
    <w:p w14:paraId="68C2F89C" w14:textId="77777777" w:rsidR="00A21396" w:rsidRPr="00AD7B4D" w:rsidRDefault="00A21396" w:rsidP="00A21396">
      <w:pPr>
        <w:widowControl w:val="0"/>
        <w:ind w:firstLine="708"/>
        <w:jc w:val="both"/>
        <w:rPr>
          <w:sz w:val="22"/>
          <w:szCs w:val="22"/>
          <w:shd w:val="clear" w:color="auto" w:fill="FFFFFF"/>
        </w:rPr>
      </w:pPr>
      <w:r w:rsidRPr="00AD7B4D">
        <w:rPr>
          <w:sz w:val="22"/>
          <w:szCs w:val="22"/>
          <w:shd w:val="clear" w:color="auto" w:fill="FFFFFF"/>
        </w:rPr>
        <w:t xml:space="preserve">- предъявления исполнительных документов по взысканию суммы задолженности с </w:t>
      </w:r>
      <w:r w:rsidRPr="00AD7B4D">
        <w:rPr>
          <w:sz w:val="22"/>
          <w:szCs w:val="22"/>
        </w:rPr>
        <w:t>Заемщика</w:t>
      </w:r>
      <w:r w:rsidRPr="00AD7B4D">
        <w:rPr>
          <w:sz w:val="22"/>
          <w:szCs w:val="22"/>
          <w:shd w:val="clear" w:color="auto" w:fill="FFFFFF"/>
        </w:rPr>
        <w:t>, его поручителей (третьих лиц), обращении взыскания на заложенное имущество в службу судебных приставов для исполнения.</w:t>
      </w:r>
    </w:p>
    <w:p w14:paraId="1AC8670B" w14:textId="77777777" w:rsidR="00A21396" w:rsidRPr="00AD7B4D" w:rsidRDefault="00A21396" w:rsidP="00A21396">
      <w:pPr>
        <w:widowControl w:val="0"/>
        <w:ind w:firstLine="708"/>
        <w:jc w:val="both"/>
        <w:rPr>
          <w:sz w:val="22"/>
          <w:szCs w:val="22"/>
          <w:shd w:val="clear" w:color="auto" w:fill="FFFFFF"/>
        </w:rPr>
      </w:pPr>
      <w:r w:rsidRPr="00AD7B4D">
        <w:rPr>
          <w:sz w:val="22"/>
          <w:szCs w:val="22"/>
          <w:shd w:val="clear" w:color="auto" w:fill="FFFFFF"/>
        </w:rPr>
        <w:t>Дополнительно Кредитор вправе осуществлять иные меры на свое усмотрение в целях взыскания задолженности по Договору займа.</w:t>
      </w:r>
    </w:p>
    <w:p w14:paraId="1525D9D4" w14:textId="77777777" w:rsidR="00A21396" w:rsidRPr="00AD7B4D" w:rsidRDefault="00A21396" w:rsidP="00A21396">
      <w:pPr>
        <w:widowControl w:val="0"/>
        <w:autoSpaceDE w:val="0"/>
        <w:autoSpaceDN w:val="0"/>
        <w:adjustRightInd w:val="0"/>
        <w:ind w:firstLine="709"/>
        <w:jc w:val="both"/>
        <w:rPr>
          <w:b/>
          <w:sz w:val="22"/>
          <w:szCs w:val="22"/>
        </w:rPr>
      </w:pPr>
      <w:r w:rsidRPr="00AD7B4D">
        <w:rPr>
          <w:b/>
          <w:bCs/>
          <w:sz w:val="22"/>
          <w:szCs w:val="22"/>
        </w:rPr>
        <w:t>5.5</w:t>
      </w:r>
      <w:r w:rsidRPr="00AD7B4D">
        <w:rPr>
          <w:sz w:val="22"/>
          <w:szCs w:val="22"/>
        </w:rPr>
        <w:t>.</w:t>
      </w:r>
      <w:r w:rsidRPr="00AD7B4D">
        <w:rPr>
          <w:sz w:val="22"/>
          <w:szCs w:val="22"/>
        </w:rPr>
        <w:tab/>
        <w:t xml:space="preserve">По истечении сроков и выполнении процедур, указанных в пунктах 5.1. – 5.4. настоящего Договора, в случае, если принятые Кредитором меры не привели к погашению задолженности по Договору займа, Кредитор утратил возможность удовлетворения своих требований по Договору займа, </w:t>
      </w:r>
      <w:r w:rsidRPr="00AD7B4D">
        <w:rPr>
          <w:sz w:val="22"/>
          <w:szCs w:val="22"/>
          <w:shd w:val="clear" w:color="auto" w:fill="FFFFFF"/>
        </w:rPr>
        <w:t xml:space="preserve">за исключением настоящего поручительства, </w:t>
      </w:r>
      <w:r w:rsidRPr="00AD7B4D">
        <w:rPr>
          <w:sz w:val="22"/>
          <w:szCs w:val="22"/>
        </w:rPr>
        <w:t>Кредитор, предъявляет требование к Поручителю, в котором указывает:</w:t>
      </w:r>
    </w:p>
    <w:p w14:paraId="682262C5" w14:textId="77777777" w:rsidR="00A21396" w:rsidRPr="00AD7B4D" w:rsidRDefault="00A21396" w:rsidP="00A21396">
      <w:pPr>
        <w:widowControl w:val="0"/>
        <w:ind w:firstLine="708"/>
        <w:jc w:val="both"/>
        <w:rPr>
          <w:sz w:val="22"/>
          <w:szCs w:val="22"/>
        </w:rPr>
      </w:pPr>
      <w:r w:rsidRPr="00AD7B4D">
        <w:rPr>
          <w:sz w:val="22"/>
          <w:szCs w:val="22"/>
        </w:rPr>
        <w:t>- реквизиты договора поручительства (дата заключения, номер договора, наименование Кредитора и Заемщика);</w:t>
      </w:r>
    </w:p>
    <w:p w14:paraId="0A3407B8" w14:textId="77777777" w:rsidR="00A21396" w:rsidRPr="00AD7B4D" w:rsidRDefault="00A21396" w:rsidP="00A21396">
      <w:pPr>
        <w:widowControl w:val="0"/>
        <w:jc w:val="both"/>
        <w:rPr>
          <w:sz w:val="22"/>
          <w:szCs w:val="22"/>
        </w:rPr>
      </w:pPr>
      <w:r w:rsidRPr="00AD7B4D">
        <w:rPr>
          <w:sz w:val="22"/>
          <w:szCs w:val="22"/>
        </w:rPr>
        <w:tab/>
        <w:t>- реквизиты Договора займа (дата заключения, номер договора, наименование Кредитора и Заемщика);</w:t>
      </w:r>
    </w:p>
    <w:p w14:paraId="0918E3C1" w14:textId="77777777" w:rsidR="00A21396" w:rsidRPr="00AD7B4D" w:rsidRDefault="00A21396" w:rsidP="00A21396">
      <w:pPr>
        <w:widowControl w:val="0"/>
        <w:ind w:firstLine="708"/>
        <w:jc w:val="both"/>
        <w:rPr>
          <w:sz w:val="22"/>
          <w:szCs w:val="22"/>
        </w:rPr>
      </w:pPr>
      <w:r w:rsidRPr="00AD7B4D">
        <w:rPr>
          <w:sz w:val="22"/>
          <w:szCs w:val="22"/>
        </w:rPr>
        <w:t>- указание на просрочку исполнения Заемщиком его обязательства по возврату суммы займа (основного долга) Кредитору согласно Договору займа не менее чем на 90 дней;</w:t>
      </w:r>
    </w:p>
    <w:p w14:paraId="1AE628A6" w14:textId="77777777" w:rsidR="00A21396" w:rsidRPr="00AD7B4D" w:rsidRDefault="00A21396" w:rsidP="00A21396">
      <w:pPr>
        <w:widowControl w:val="0"/>
        <w:jc w:val="both"/>
        <w:rPr>
          <w:sz w:val="22"/>
          <w:szCs w:val="22"/>
          <w:u w:val="single"/>
        </w:rPr>
      </w:pPr>
      <w:r w:rsidRPr="00AD7B4D">
        <w:rPr>
          <w:sz w:val="22"/>
          <w:szCs w:val="22"/>
        </w:rPr>
        <w:tab/>
        <w:t>- сумма требования по невозвращённой Заемщиком сумме (части суммы) основного долга (суммы займа)</w:t>
      </w:r>
      <w:r w:rsidRPr="00AD7B4D">
        <w:rPr>
          <w:sz w:val="22"/>
          <w:szCs w:val="22"/>
          <w:u w:val="single"/>
        </w:rPr>
        <w:t>;</w:t>
      </w:r>
    </w:p>
    <w:p w14:paraId="0AB2315D" w14:textId="77777777" w:rsidR="00A21396" w:rsidRPr="00AD7B4D" w:rsidRDefault="00A21396" w:rsidP="00A21396">
      <w:pPr>
        <w:widowControl w:val="0"/>
        <w:jc w:val="both"/>
        <w:rPr>
          <w:sz w:val="22"/>
          <w:szCs w:val="22"/>
        </w:rPr>
      </w:pPr>
      <w:r w:rsidRPr="00AD7B4D">
        <w:rPr>
          <w:sz w:val="22"/>
          <w:szCs w:val="22"/>
        </w:rPr>
        <w:tab/>
        <w:t>- расчет ответственности Поручителя по настоящему Договору в соответствии с п. 4.1.1. Договора;</w:t>
      </w:r>
    </w:p>
    <w:p w14:paraId="711C7414" w14:textId="77777777" w:rsidR="00A21396" w:rsidRPr="00AD7B4D" w:rsidRDefault="00A21396" w:rsidP="00A21396">
      <w:pPr>
        <w:widowControl w:val="0"/>
        <w:numPr>
          <w:ilvl w:val="0"/>
          <w:numId w:val="1"/>
        </w:numPr>
        <w:tabs>
          <w:tab w:val="left" w:pos="993"/>
        </w:tabs>
        <w:ind w:left="0" w:firstLine="709"/>
        <w:jc w:val="both"/>
        <w:rPr>
          <w:sz w:val="22"/>
          <w:szCs w:val="22"/>
        </w:rPr>
      </w:pPr>
      <w:r w:rsidRPr="00AD7B4D">
        <w:rPr>
          <w:sz w:val="22"/>
          <w:szCs w:val="22"/>
        </w:rPr>
        <w:t>номера счета (счетов) Кредитора, на который(е) подлежат зачислению денежные средства, с указанием платежных реквизитов и назначения платежа(ей) по истребуемой сумме;</w:t>
      </w:r>
    </w:p>
    <w:p w14:paraId="6B9E256A" w14:textId="77777777" w:rsidR="00A21396" w:rsidRPr="00AD7B4D" w:rsidRDefault="00A21396" w:rsidP="00A21396">
      <w:pPr>
        <w:widowControl w:val="0"/>
        <w:jc w:val="both"/>
        <w:rPr>
          <w:sz w:val="22"/>
          <w:szCs w:val="22"/>
        </w:rPr>
      </w:pPr>
      <w:r w:rsidRPr="00AD7B4D">
        <w:rPr>
          <w:sz w:val="22"/>
          <w:szCs w:val="22"/>
        </w:rPr>
        <w:tab/>
        <w:t>Требование  должно быть подписано уполномоченным лицом Кредитора и скреплено оттиском его печати (при наличии).</w:t>
      </w:r>
    </w:p>
    <w:p w14:paraId="2D0E40FB" w14:textId="77777777" w:rsidR="00A21396" w:rsidRPr="00AD7B4D" w:rsidRDefault="00A21396" w:rsidP="00A21396">
      <w:pPr>
        <w:widowControl w:val="0"/>
        <w:jc w:val="both"/>
        <w:rPr>
          <w:sz w:val="22"/>
          <w:szCs w:val="22"/>
        </w:rPr>
      </w:pPr>
      <w:r w:rsidRPr="00AD7B4D">
        <w:rPr>
          <w:sz w:val="22"/>
          <w:szCs w:val="22"/>
        </w:rPr>
        <w:tab/>
        <w:t>К упомянутому выше требованию, прикладываются (в копиях, заверенных Кредитором):</w:t>
      </w:r>
    </w:p>
    <w:p w14:paraId="16DF9F33" w14:textId="77777777" w:rsidR="00A21396" w:rsidRPr="00AD7B4D" w:rsidRDefault="00A21396" w:rsidP="00A21396">
      <w:pPr>
        <w:pStyle w:val="a8"/>
        <w:widowControl w:val="0"/>
        <w:ind w:left="664"/>
        <w:jc w:val="both"/>
        <w:rPr>
          <w:sz w:val="22"/>
          <w:szCs w:val="22"/>
        </w:rPr>
      </w:pPr>
      <w:r w:rsidRPr="00AD7B4D">
        <w:rPr>
          <w:sz w:val="22"/>
          <w:szCs w:val="22"/>
        </w:rPr>
        <w:t>1). Документы, подтверждающие право Кредитора на получение суммы задолженности по договору:</w:t>
      </w:r>
    </w:p>
    <w:p w14:paraId="1BEB1BFB" w14:textId="77777777" w:rsidR="00A21396" w:rsidRPr="00AD7B4D" w:rsidRDefault="00A21396" w:rsidP="00A21396">
      <w:pPr>
        <w:widowControl w:val="0"/>
        <w:jc w:val="both"/>
        <w:rPr>
          <w:sz w:val="22"/>
          <w:szCs w:val="22"/>
        </w:rPr>
      </w:pPr>
      <w:r w:rsidRPr="00AD7B4D">
        <w:rPr>
          <w:sz w:val="22"/>
          <w:szCs w:val="22"/>
        </w:rPr>
        <w:tab/>
        <w:t>- договор поручительства и обеспечительные договоры (со всеми изменениями и дополнениями);</w:t>
      </w:r>
    </w:p>
    <w:p w14:paraId="259D255B" w14:textId="77777777" w:rsidR="00A21396" w:rsidRPr="00AD7B4D" w:rsidRDefault="00A21396" w:rsidP="00A21396">
      <w:pPr>
        <w:widowControl w:val="0"/>
        <w:jc w:val="both"/>
        <w:rPr>
          <w:sz w:val="22"/>
          <w:szCs w:val="22"/>
        </w:rPr>
      </w:pPr>
      <w:r w:rsidRPr="00AD7B4D">
        <w:rPr>
          <w:sz w:val="22"/>
          <w:szCs w:val="22"/>
        </w:rPr>
        <w:tab/>
        <w:t>- документ, подтверждающий правомочия лица на подписание требования (претензии);</w:t>
      </w:r>
    </w:p>
    <w:p w14:paraId="18AEDE3E" w14:textId="77777777" w:rsidR="00A21396" w:rsidRPr="00AD7B4D" w:rsidRDefault="00A21396" w:rsidP="00A21396">
      <w:pPr>
        <w:widowControl w:val="0"/>
        <w:jc w:val="both"/>
        <w:rPr>
          <w:sz w:val="22"/>
          <w:szCs w:val="22"/>
        </w:rPr>
      </w:pPr>
      <w:r w:rsidRPr="00AD7B4D">
        <w:rPr>
          <w:sz w:val="22"/>
          <w:szCs w:val="22"/>
        </w:rPr>
        <w:tab/>
        <w:t>- расчет текущей суммы обязательства, подтверждающий не превышение размера предъявляемых требований Кредитора к неисполненным обязательствам Заемщика (в виде отдельного документа);</w:t>
      </w:r>
    </w:p>
    <w:p w14:paraId="07909D42" w14:textId="77777777" w:rsidR="00A21396" w:rsidRPr="00AD7B4D" w:rsidRDefault="00A21396" w:rsidP="00A21396">
      <w:pPr>
        <w:widowControl w:val="0"/>
        <w:ind w:firstLine="709"/>
        <w:jc w:val="both"/>
        <w:rPr>
          <w:sz w:val="22"/>
          <w:szCs w:val="22"/>
        </w:rPr>
      </w:pPr>
      <w:r w:rsidRPr="00AD7B4D">
        <w:rPr>
          <w:sz w:val="22"/>
          <w:szCs w:val="22"/>
        </w:rPr>
        <w:t>- расчет суммы, истребуемой к оплате, составленный на дату предъявления требования к Поручителю (в виде отдельного документа);</w:t>
      </w:r>
    </w:p>
    <w:p w14:paraId="51EDB14F" w14:textId="77777777" w:rsidR="00A21396" w:rsidRPr="00AD7B4D" w:rsidRDefault="00A21396" w:rsidP="00A21396">
      <w:pPr>
        <w:widowControl w:val="0"/>
        <w:ind w:firstLine="709"/>
        <w:jc w:val="both"/>
        <w:rPr>
          <w:sz w:val="22"/>
          <w:szCs w:val="22"/>
        </w:rPr>
      </w:pPr>
      <w:r w:rsidRPr="00AD7B4D">
        <w:rPr>
          <w:sz w:val="22"/>
          <w:szCs w:val="22"/>
        </w:rPr>
        <w:t>- информация о реквизитах банковского счета Кредитора для перечисления денежных средств с указанием назначения платежа по каждой истребуемой сумме;</w:t>
      </w:r>
    </w:p>
    <w:p w14:paraId="26B816B7" w14:textId="77777777" w:rsidR="00A21396" w:rsidRPr="00AD7B4D" w:rsidRDefault="00A21396" w:rsidP="00A21396">
      <w:pPr>
        <w:widowControl w:val="0"/>
        <w:ind w:firstLine="709"/>
        <w:jc w:val="both"/>
        <w:rPr>
          <w:sz w:val="22"/>
          <w:szCs w:val="22"/>
        </w:rPr>
      </w:pPr>
      <w:r w:rsidRPr="00AD7B4D">
        <w:rPr>
          <w:sz w:val="22"/>
          <w:szCs w:val="22"/>
        </w:rPr>
        <w:t>2). Документ(-ы) о целевом использовании займа, согласно перечню и по форме, указанным в пп.2 п.13.2  Приказа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w:t>
      </w:r>
    </w:p>
    <w:p w14:paraId="7F4C3D59" w14:textId="77777777" w:rsidR="00A21396" w:rsidRPr="00AD7B4D" w:rsidRDefault="00A21396" w:rsidP="00A21396">
      <w:pPr>
        <w:widowControl w:val="0"/>
        <w:ind w:firstLine="709"/>
        <w:jc w:val="both"/>
        <w:rPr>
          <w:sz w:val="22"/>
          <w:szCs w:val="22"/>
        </w:rPr>
      </w:pPr>
      <w:r w:rsidRPr="00AD7B4D">
        <w:rPr>
          <w:sz w:val="22"/>
          <w:szCs w:val="22"/>
        </w:rPr>
        <w:lastRenderedPageBreak/>
        <w:t>3). Требование (претензия) Кредитора, направленная Заемщику об исполнении нарушенных обязательств (с подтверждением ее направления Заемщику), а также, при наличии, ответ Заемщика, на требование (претензию) Кредитора;</w:t>
      </w:r>
    </w:p>
    <w:p w14:paraId="2ADA7B7D" w14:textId="77777777" w:rsidR="00A21396" w:rsidRPr="00AD7B4D" w:rsidRDefault="00A21396" w:rsidP="00A21396">
      <w:pPr>
        <w:widowControl w:val="0"/>
        <w:ind w:firstLine="709"/>
        <w:jc w:val="both"/>
        <w:rPr>
          <w:sz w:val="22"/>
          <w:szCs w:val="22"/>
        </w:rPr>
      </w:pPr>
      <w:r w:rsidRPr="00AD7B4D">
        <w:rPr>
          <w:sz w:val="22"/>
          <w:szCs w:val="22"/>
        </w:rPr>
        <w:t>4) выписка по счетам по учету обеспечения исполнения обязательства Заемщиком;</w:t>
      </w:r>
    </w:p>
    <w:p w14:paraId="1AC04381" w14:textId="77777777" w:rsidR="00A21396" w:rsidRPr="00AD7B4D" w:rsidRDefault="00A21396" w:rsidP="00A21396">
      <w:pPr>
        <w:widowControl w:val="0"/>
        <w:ind w:firstLine="709"/>
        <w:jc w:val="both"/>
        <w:rPr>
          <w:sz w:val="22"/>
          <w:szCs w:val="22"/>
        </w:rPr>
      </w:pPr>
      <w:r w:rsidRPr="00AD7B4D">
        <w:rPr>
          <w:sz w:val="22"/>
          <w:szCs w:val="22"/>
        </w:rPr>
        <w:t>5) справка о проделанной работе (дневник мероприятий);</w:t>
      </w:r>
    </w:p>
    <w:p w14:paraId="5CEA5E37" w14:textId="77777777" w:rsidR="00A21396" w:rsidRPr="00AD7B4D" w:rsidRDefault="00A21396" w:rsidP="00A21396">
      <w:pPr>
        <w:widowControl w:val="0"/>
        <w:ind w:firstLine="709"/>
        <w:jc w:val="both"/>
        <w:rPr>
          <w:sz w:val="22"/>
          <w:szCs w:val="22"/>
        </w:rPr>
      </w:pPr>
      <w:r w:rsidRPr="00AD7B4D">
        <w:rPr>
          <w:sz w:val="22"/>
          <w:szCs w:val="22"/>
        </w:rPr>
        <w:t xml:space="preserve">6) документы, подтверждающие принятые Кредитором меры и проведенную в отношении Заемщика, лиц, предоставивших обеспечение (за исключением Поручителя), работу в соответствии с п. 5.4. настоящего Договора (в копиях, заверенных Кредитором), а именно: </w:t>
      </w:r>
    </w:p>
    <w:p w14:paraId="262D4038" w14:textId="77777777" w:rsidR="00A21396" w:rsidRPr="00AD7B4D" w:rsidRDefault="00A21396" w:rsidP="00A21396">
      <w:pPr>
        <w:widowControl w:val="0"/>
        <w:ind w:firstLine="709"/>
        <w:jc w:val="both"/>
        <w:rPr>
          <w:sz w:val="22"/>
          <w:szCs w:val="22"/>
        </w:rPr>
      </w:pPr>
      <w:r w:rsidRPr="00AD7B4D">
        <w:rPr>
          <w:sz w:val="22"/>
          <w:szCs w:val="22"/>
        </w:rPr>
        <w:t>- документы, подтверждающие предпринятые Кредитором меры по списанию денежных средств на условиях заранее данного акцепта со счета(</w:t>
      </w:r>
      <w:proofErr w:type="spellStart"/>
      <w:r w:rsidRPr="00AD7B4D">
        <w:rPr>
          <w:sz w:val="22"/>
          <w:szCs w:val="22"/>
        </w:rPr>
        <w:t>ов</w:t>
      </w:r>
      <w:proofErr w:type="spellEnd"/>
      <w:r w:rsidRPr="00AD7B4D">
        <w:rPr>
          <w:sz w:val="22"/>
          <w:szCs w:val="22"/>
        </w:rPr>
        <w:t>) Заемщика / его поручителей (за исключением настоящего поручительства) (если данное право предусмотрено Договором займа, договором поручительства либо предоставлено Кредитору в рамках отдельных соглашений), открытых в иных финансовых организациях,  а именно: копии платежного требования/ инкассового поручения (с извещением о помещении в картотеку, в случае неисполнения этих документов);</w:t>
      </w:r>
    </w:p>
    <w:p w14:paraId="31056ED3" w14:textId="77777777" w:rsidR="00A21396" w:rsidRPr="00AD7B4D" w:rsidRDefault="00A21396" w:rsidP="00A21396">
      <w:pPr>
        <w:widowControl w:val="0"/>
        <w:ind w:firstLine="709"/>
        <w:jc w:val="both"/>
        <w:rPr>
          <w:sz w:val="22"/>
          <w:szCs w:val="22"/>
        </w:rPr>
      </w:pPr>
      <w:r w:rsidRPr="00AD7B4D">
        <w:rPr>
          <w:sz w:val="22"/>
          <w:szCs w:val="22"/>
        </w:rPr>
        <w:t>- документы, подтверждающие удовлетворение требований путем зачета против требования Заемщика, если требование Кредитора может быть удовлетворено путем зачета;</w:t>
      </w:r>
    </w:p>
    <w:p w14:paraId="38795D42" w14:textId="77777777" w:rsidR="00A21396" w:rsidRPr="00AD7B4D" w:rsidRDefault="00A21396" w:rsidP="00A21396">
      <w:pPr>
        <w:widowControl w:val="0"/>
        <w:ind w:firstLine="709"/>
        <w:jc w:val="both"/>
        <w:rPr>
          <w:sz w:val="22"/>
          <w:szCs w:val="22"/>
        </w:rPr>
      </w:pPr>
      <w:r w:rsidRPr="00AD7B4D">
        <w:rPr>
          <w:sz w:val="22"/>
          <w:szCs w:val="22"/>
        </w:rPr>
        <w:t>- документы, подтверждающие предпринятые Кредитором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доказательством его получения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Кредитора, удовлетворенных за счет реализации заложенного имущества;</w:t>
      </w:r>
    </w:p>
    <w:p w14:paraId="22FB8731" w14:textId="77777777" w:rsidR="00A21396" w:rsidRPr="00AD7B4D" w:rsidRDefault="00A21396" w:rsidP="00A21396">
      <w:pPr>
        <w:widowControl w:val="0"/>
        <w:ind w:firstLine="709"/>
        <w:jc w:val="both"/>
        <w:rPr>
          <w:sz w:val="22"/>
          <w:szCs w:val="22"/>
        </w:rPr>
      </w:pPr>
      <w:r w:rsidRPr="00AD7B4D">
        <w:rPr>
          <w:sz w:val="22"/>
          <w:szCs w:val="22"/>
        </w:rPr>
        <w:t>- документы, подтверждающие предпринятые Кредитором меры по предъявлению требования по независимой гарантии и (или) поручительствам третьих лиц (если в качестве обеспечения исполнения обязательств Заемщика предоставлена независимая гарантия или выданы поручительства третьих лиц), за исключением Поручителя, а именно копии соответствующего требования (претензии) к гаранту (поручителям) с доказательством его направления гаранту (поручителям), а также при наличии - сведения о размере требований Кредитора, удовлетворенных за счет независимой гарантии (поручительств третьих лиц);</w:t>
      </w:r>
    </w:p>
    <w:p w14:paraId="267E30F4" w14:textId="77777777" w:rsidR="00A21396" w:rsidRPr="00AD7B4D" w:rsidRDefault="00A21396" w:rsidP="00A21396">
      <w:pPr>
        <w:widowControl w:val="0"/>
        <w:ind w:firstLine="709"/>
        <w:jc w:val="both"/>
        <w:rPr>
          <w:sz w:val="22"/>
          <w:szCs w:val="22"/>
        </w:rPr>
      </w:pPr>
      <w:r w:rsidRPr="00AD7B4D">
        <w:rPr>
          <w:sz w:val="22"/>
          <w:szCs w:val="22"/>
        </w:rPr>
        <w:t>- решение(-я) суда(-</w:t>
      </w:r>
      <w:proofErr w:type="spellStart"/>
      <w:r w:rsidRPr="00AD7B4D">
        <w:rPr>
          <w:sz w:val="22"/>
          <w:szCs w:val="22"/>
        </w:rPr>
        <w:t>ов</w:t>
      </w:r>
      <w:proofErr w:type="spellEnd"/>
      <w:r w:rsidRPr="00AD7B4D">
        <w:rPr>
          <w:sz w:val="22"/>
          <w:szCs w:val="22"/>
        </w:rPr>
        <w:t>) вступившее(-</w:t>
      </w:r>
      <w:proofErr w:type="spellStart"/>
      <w:r w:rsidRPr="00AD7B4D">
        <w:rPr>
          <w:sz w:val="22"/>
          <w:szCs w:val="22"/>
        </w:rPr>
        <w:t>ие</w:t>
      </w:r>
      <w:proofErr w:type="spellEnd"/>
      <w:r w:rsidRPr="00AD7B4D">
        <w:rPr>
          <w:sz w:val="22"/>
          <w:szCs w:val="22"/>
        </w:rPr>
        <w:t>) в законную силу о взыскании задолженности с Заемщика, его поручителей (за исключением Поручителя), обращении взыскания на заложенное имущество (если на заложенное имущество взыскание не обращено во внесудебном порядке);</w:t>
      </w:r>
    </w:p>
    <w:p w14:paraId="5228C56D" w14:textId="77777777" w:rsidR="00A21396" w:rsidRPr="00AD7B4D" w:rsidRDefault="00A21396" w:rsidP="00A21396">
      <w:pPr>
        <w:widowControl w:val="0"/>
        <w:ind w:firstLine="709"/>
        <w:jc w:val="both"/>
        <w:rPr>
          <w:sz w:val="22"/>
          <w:szCs w:val="22"/>
        </w:rPr>
      </w:pPr>
      <w:r w:rsidRPr="00AD7B4D">
        <w:rPr>
          <w:sz w:val="22"/>
          <w:szCs w:val="22"/>
        </w:rPr>
        <w:t>- судебный акт о включении требований Кредитора в реестр требований кредиторов Заемщика / его поручителя (за исключением Поручителя) (в случае возбуждения в отношении Заемщика / лиц, предоставивших обеспечение (кроме Поручителя) процедуры банкротства);</w:t>
      </w:r>
    </w:p>
    <w:p w14:paraId="012AB6B3" w14:textId="77777777" w:rsidR="00A21396" w:rsidRPr="00AD7B4D" w:rsidRDefault="00A21396" w:rsidP="00A21396">
      <w:pPr>
        <w:widowControl w:val="0"/>
        <w:ind w:firstLine="709"/>
        <w:jc w:val="both"/>
        <w:rPr>
          <w:sz w:val="22"/>
          <w:szCs w:val="22"/>
        </w:rPr>
      </w:pPr>
      <w:r w:rsidRPr="00AD7B4D">
        <w:rPr>
          <w:sz w:val="22"/>
          <w:szCs w:val="22"/>
        </w:rPr>
        <w:t>Дополнительно Кредитор вправе предъявить иные документы, подтверждающие проведённую работу по взысканию задолженности по Договору займа, в том числе документы, подтверждающие выполнение иных мер и достигнутые результаты (протоколов переговоров, актов проверки заложенного имущества, и т.д.).</w:t>
      </w:r>
    </w:p>
    <w:p w14:paraId="5EAFAB2C" w14:textId="77777777" w:rsidR="00A21396" w:rsidRPr="00AD7B4D" w:rsidRDefault="00A21396" w:rsidP="00A21396">
      <w:pPr>
        <w:widowControl w:val="0"/>
        <w:ind w:firstLine="709"/>
        <w:jc w:val="both"/>
        <w:rPr>
          <w:sz w:val="22"/>
          <w:szCs w:val="22"/>
        </w:rPr>
      </w:pPr>
      <w:r w:rsidRPr="00AD7B4D">
        <w:rPr>
          <w:sz w:val="22"/>
          <w:szCs w:val="22"/>
        </w:rPr>
        <w:t>Все документы, предоставляемые с требованием Кредитора к Поручителю, должны быть подписаны уполномоченным лицом Кредитора и скреплены оттиском ее печати (при наличии).</w:t>
      </w:r>
    </w:p>
    <w:p w14:paraId="14468F07" w14:textId="77777777" w:rsidR="00A21396" w:rsidRPr="00AD7B4D" w:rsidRDefault="00A21396" w:rsidP="00A21396">
      <w:pPr>
        <w:widowControl w:val="0"/>
        <w:autoSpaceDE w:val="0"/>
        <w:autoSpaceDN w:val="0"/>
        <w:adjustRightInd w:val="0"/>
        <w:ind w:firstLine="567"/>
        <w:jc w:val="both"/>
        <w:rPr>
          <w:sz w:val="22"/>
          <w:szCs w:val="22"/>
        </w:rPr>
      </w:pPr>
      <w:r w:rsidRPr="00AD7B4D">
        <w:rPr>
          <w:sz w:val="22"/>
          <w:szCs w:val="22"/>
        </w:rPr>
        <w:t xml:space="preserve">  Датой предъявления Поручителю Требования Кредитора с прилагаемыми к нему документами считается дата их получения Поручителем, а именно:</w:t>
      </w:r>
    </w:p>
    <w:p w14:paraId="71E9CEE4"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 при направлении Требования Кредитором и приложенных к нему документов по почте – дата расписки Поручителя в почтовом уведомлении о вручении;</w:t>
      </w:r>
    </w:p>
    <w:p w14:paraId="31B2E861"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 при направлении Требования Кредитором и приложенных к нему документов уполномоченному представителю Поручителя – дата расписки уполномоченного представителя Поручителя в получении требования Кредитора и приложенных к нему документов.</w:t>
      </w:r>
    </w:p>
    <w:p w14:paraId="3789AC47" w14:textId="77777777" w:rsidR="00A21396" w:rsidRPr="00AD7B4D" w:rsidRDefault="00A21396" w:rsidP="00A21396">
      <w:pPr>
        <w:widowControl w:val="0"/>
        <w:ind w:firstLine="709"/>
        <w:jc w:val="both"/>
        <w:rPr>
          <w:sz w:val="22"/>
          <w:szCs w:val="22"/>
        </w:rPr>
      </w:pPr>
      <w:r w:rsidRPr="00AD7B4D">
        <w:rPr>
          <w:sz w:val="22"/>
          <w:szCs w:val="22"/>
        </w:rPr>
        <w:t xml:space="preserve">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требования в силу положений процессуального </w:t>
      </w:r>
      <w:r w:rsidRPr="00AD7B4D">
        <w:rPr>
          <w:sz w:val="22"/>
          <w:szCs w:val="22"/>
        </w:rPr>
        <w:lastRenderedPageBreak/>
        <w:t>законодательства подлежат оставлению без рассмотрения.</w:t>
      </w:r>
    </w:p>
    <w:p w14:paraId="37A2EDDE" w14:textId="77777777" w:rsidR="00A21396" w:rsidRPr="00AD7B4D" w:rsidRDefault="00A21396" w:rsidP="00A21396">
      <w:pPr>
        <w:widowControl w:val="0"/>
        <w:ind w:firstLine="709"/>
        <w:jc w:val="both"/>
        <w:rPr>
          <w:sz w:val="22"/>
          <w:szCs w:val="22"/>
        </w:rPr>
      </w:pPr>
      <w:r w:rsidRPr="00AD7B4D">
        <w:rPr>
          <w:b/>
          <w:bCs/>
          <w:sz w:val="22"/>
          <w:szCs w:val="22"/>
        </w:rPr>
        <w:t>5.6.</w:t>
      </w:r>
      <w:r w:rsidRPr="00AD7B4D">
        <w:rPr>
          <w:b/>
          <w:sz w:val="22"/>
          <w:szCs w:val="22"/>
        </w:rPr>
        <w:t xml:space="preserve"> </w:t>
      </w:r>
      <w:r w:rsidRPr="00AD7B4D">
        <w:rPr>
          <w:sz w:val="22"/>
          <w:szCs w:val="22"/>
        </w:rPr>
        <w:t>Поручитель в срок не позднее 3 (Трех) рабочих дней от даты получения требования Кредитора, но в любом случае до удовлетворения требования Кредитора, в письменной форме уведомляет Заемщика о предъявлении Кредитором требования.</w:t>
      </w:r>
    </w:p>
    <w:p w14:paraId="008C41D5" w14:textId="77777777" w:rsidR="00A21396" w:rsidRPr="00AD7B4D" w:rsidRDefault="00A21396" w:rsidP="00A21396">
      <w:pPr>
        <w:widowControl w:val="0"/>
        <w:autoSpaceDE w:val="0"/>
        <w:autoSpaceDN w:val="0"/>
        <w:adjustRightInd w:val="0"/>
        <w:ind w:firstLine="709"/>
        <w:jc w:val="both"/>
        <w:rPr>
          <w:sz w:val="22"/>
          <w:szCs w:val="22"/>
        </w:rPr>
      </w:pPr>
      <w:r w:rsidRPr="00AD7B4D">
        <w:rPr>
          <w:b/>
          <w:bCs/>
          <w:sz w:val="22"/>
          <w:szCs w:val="22"/>
        </w:rPr>
        <w:t xml:space="preserve">5.7. </w:t>
      </w:r>
      <w:r w:rsidRPr="00AD7B4D">
        <w:rPr>
          <w:sz w:val="22"/>
          <w:szCs w:val="22"/>
        </w:rPr>
        <w:t>В случае предъявления Кредитором требования о совершении платежа по Поручительству, Поручитель в срок не позднее 15 (пятнадцати) рабочих дней с даты предъявления Требования Кредитором рассматривает Требование Кредитора и представленные документы на предмет их соответствия условиям Договора и уведомляет Кредитора о принятом решении, при этом в случае наличия возражений направляет Кредитору письмо с указанием всех имеющихся возражений.</w:t>
      </w:r>
    </w:p>
    <w:p w14:paraId="1FC6363D"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При отсутствии возражений Поручитель в срок не позднее 30 (тридцати) календарных дней с даты предъявления Требования Кредитора перечисляет денежные средства на указанные банковские счета.</w:t>
      </w:r>
    </w:p>
    <w:p w14:paraId="121B7BEF" w14:textId="77777777" w:rsidR="00A21396" w:rsidRPr="00AD7B4D" w:rsidRDefault="00A21396" w:rsidP="00A21396">
      <w:pPr>
        <w:widowControl w:val="0"/>
        <w:ind w:firstLine="709"/>
        <w:jc w:val="both"/>
        <w:rPr>
          <w:sz w:val="22"/>
          <w:szCs w:val="22"/>
        </w:rPr>
      </w:pPr>
      <w:r w:rsidRPr="00AD7B4D">
        <w:rPr>
          <w:b/>
          <w:sz w:val="22"/>
          <w:szCs w:val="22"/>
        </w:rPr>
        <w:t>5.8</w:t>
      </w:r>
      <w:r w:rsidRPr="00AD7B4D">
        <w:rPr>
          <w:sz w:val="22"/>
          <w:szCs w:val="22"/>
        </w:rPr>
        <w:t>. Обязательства Поручителя по Договору в отношении Требования Кредитора считаются исполненными надлежащим образом с момента зачисления денежных средств на счет Кредитора.</w:t>
      </w:r>
    </w:p>
    <w:p w14:paraId="436E4086" w14:textId="77777777" w:rsidR="00A21396" w:rsidRPr="00AD7B4D" w:rsidRDefault="00A21396" w:rsidP="00A21396">
      <w:pPr>
        <w:widowControl w:val="0"/>
        <w:ind w:firstLine="720"/>
        <w:jc w:val="both"/>
        <w:rPr>
          <w:sz w:val="22"/>
          <w:szCs w:val="22"/>
        </w:rPr>
      </w:pPr>
      <w:r w:rsidRPr="00AD7B4D">
        <w:rPr>
          <w:sz w:val="22"/>
          <w:szCs w:val="22"/>
        </w:rPr>
        <w:t>По соглашению с Кредитором платеж по требованию может быть произведен Поручителем с рассрочкой/отсрочкой платежа. Порядок и сроки предоставления Поручителю рассрочки/отсрочки платежа подлежат согласованию между Кредитором и Поручителем.</w:t>
      </w:r>
    </w:p>
    <w:p w14:paraId="77AE3BD1" w14:textId="77777777" w:rsidR="00A21396" w:rsidRPr="00AD7B4D" w:rsidRDefault="00A21396" w:rsidP="00A21396">
      <w:pPr>
        <w:widowControl w:val="0"/>
        <w:ind w:firstLine="709"/>
        <w:jc w:val="both"/>
        <w:rPr>
          <w:sz w:val="22"/>
          <w:szCs w:val="22"/>
          <w:shd w:val="clear" w:color="auto" w:fill="FFFFFF"/>
        </w:rPr>
      </w:pPr>
      <w:r w:rsidRPr="00AD7B4D">
        <w:rPr>
          <w:b/>
          <w:sz w:val="22"/>
          <w:szCs w:val="22"/>
        </w:rPr>
        <w:t>5.9.</w:t>
      </w:r>
      <w:r w:rsidRPr="00AD7B4D">
        <w:rPr>
          <w:sz w:val="22"/>
          <w:szCs w:val="22"/>
        </w:rPr>
        <w:t xml:space="preserve"> Неуведомление Кредитором Поручителя о неисполнении (ненадлежащем исполнении) Заемщиком обязательств по Договору займа и/или непринятие Кредитором мер по взысканию задолженности по Договору займа</w:t>
      </w:r>
      <w:r w:rsidRPr="00AD7B4D">
        <w:rPr>
          <w:sz w:val="22"/>
          <w:szCs w:val="22"/>
          <w:shd w:val="clear" w:color="auto" w:fill="FFFFFF"/>
        </w:rPr>
        <w:t>, предусмотренных в п. 5.1 – 5.4. настоящего Договора и/или непредоставление (предоставление не в полном объеме) вместе с требованием документов, указанных в п. 5.5. Договора, является основанием для отказа Кредитору в удовлетворении его требований к Поручителю.</w:t>
      </w:r>
    </w:p>
    <w:p w14:paraId="7239AF11" w14:textId="77777777" w:rsidR="00A21396" w:rsidRPr="00AD7B4D" w:rsidRDefault="00A21396" w:rsidP="00A21396">
      <w:pPr>
        <w:widowControl w:val="0"/>
        <w:jc w:val="both"/>
        <w:rPr>
          <w:sz w:val="22"/>
          <w:szCs w:val="22"/>
          <w:shd w:val="clear" w:color="auto" w:fill="FFFFFF"/>
        </w:rPr>
      </w:pPr>
      <w:r w:rsidRPr="00AD7B4D">
        <w:rPr>
          <w:sz w:val="22"/>
          <w:szCs w:val="22"/>
          <w:shd w:val="clear" w:color="auto" w:fill="FFFFFF"/>
        </w:rPr>
        <w:tab/>
        <w:t>При этом указанный отказ не лишает Кредитора права повторно обратиться к Поручителю в порядке п. 5.5. Договора после устранения причин отказа.</w:t>
      </w:r>
    </w:p>
    <w:p w14:paraId="29FE1FFB" w14:textId="77777777" w:rsidR="00A21396" w:rsidRPr="00AD7B4D" w:rsidRDefault="00A21396" w:rsidP="00A21396">
      <w:pPr>
        <w:widowControl w:val="0"/>
        <w:ind w:firstLine="708"/>
        <w:jc w:val="both"/>
        <w:rPr>
          <w:sz w:val="22"/>
          <w:szCs w:val="22"/>
        </w:rPr>
      </w:pPr>
      <w:r w:rsidRPr="00AD7B4D">
        <w:rPr>
          <w:b/>
          <w:sz w:val="22"/>
          <w:szCs w:val="22"/>
          <w:shd w:val="clear" w:color="auto" w:fill="FFFFFF"/>
        </w:rPr>
        <w:t>5.10</w:t>
      </w:r>
      <w:r w:rsidRPr="00AD7B4D">
        <w:rPr>
          <w:sz w:val="22"/>
          <w:szCs w:val="22"/>
          <w:shd w:val="clear" w:color="auto" w:fill="FFFFFF"/>
        </w:rPr>
        <w:t xml:space="preserve">. </w:t>
      </w:r>
      <w:r w:rsidRPr="00AD7B4D">
        <w:rPr>
          <w:sz w:val="22"/>
          <w:szCs w:val="22"/>
        </w:rPr>
        <w:t>Поручитель не несет ответственности за соответствие действительности сведений, указанных в Требовании Кредитора и приложенных к нему документах, и принимает решение о совершении платежа по Договору исключительно при условии соответствия Требования и представленных документов условиям Договора.</w:t>
      </w:r>
    </w:p>
    <w:p w14:paraId="151D9CF4" w14:textId="77777777" w:rsidR="00A21396" w:rsidRPr="00AD7B4D" w:rsidRDefault="00A21396" w:rsidP="00A21396">
      <w:pPr>
        <w:pStyle w:val="21"/>
        <w:widowControl w:val="0"/>
        <w:spacing w:after="0" w:line="240" w:lineRule="auto"/>
        <w:ind w:left="0" w:firstLine="708"/>
        <w:jc w:val="both"/>
        <w:rPr>
          <w:sz w:val="22"/>
          <w:szCs w:val="22"/>
        </w:rPr>
      </w:pPr>
    </w:p>
    <w:p w14:paraId="2C1AFC08" w14:textId="77777777" w:rsidR="00A21396" w:rsidRPr="00AD7B4D" w:rsidRDefault="00A21396" w:rsidP="00A21396">
      <w:pPr>
        <w:widowControl w:val="0"/>
        <w:numPr>
          <w:ilvl w:val="0"/>
          <w:numId w:val="7"/>
        </w:numPr>
        <w:jc w:val="center"/>
        <w:outlineLvl w:val="0"/>
        <w:rPr>
          <w:b/>
          <w:sz w:val="22"/>
          <w:szCs w:val="22"/>
        </w:rPr>
      </w:pPr>
      <w:r w:rsidRPr="00AD7B4D">
        <w:rPr>
          <w:b/>
          <w:sz w:val="22"/>
          <w:szCs w:val="22"/>
        </w:rPr>
        <w:t>ПОРЯДОК ПЕРЕХОДА ПРАВ К ПОРУЧИТЕЛЮ ПОСЛЕ ВЫПОЛНЕНИЯ ОБЯЗАТЕЛЬСТВ ПО НАСТОЯЩЕМУ ДОГОВОРУ</w:t>
      </w:r>
    </w:p>
    <w:p w14:paraId="22438C02" w14:textId="77777777" w:rsidR="00A21396" w:rsidRPr="00AD7B4D" w:rsidRDefault="00A21396" w:rsidP="00A21396">
      <w:pPr>
        <w:widowControl w:val="0"/>
        <w:jc w:val="center"/>
        <w:rPr>
          <w:b/>
          <w:sz w:val="22"/>
          <w:szCs w:val="22"/>
        </w:rPr>
      </w:pPr>
    </w:p>
    <w:p w14:paraId="145EFF0C"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6.1.</w:t>
      </w:r>
      <w:r w:rsidRPr="00AD7B4D">
        <w:rPr>
          <w:sz w:val="22"/>
          <w:szCs w:val="22"/>
        </w:rPr>
        <w:t xml:space="preserve"> К Поручителю с момента исполнения обязательств по настоящему Договору (обязательства за Заемщика по Договору займа) переходят права Кредитора по Договору займа и права, обеспечивающие исполнение обязательств Заемщика по Договору займа, в том объеме, в котором Поручитель фактически удовлетворил требования Кредитора, включая права требования к каждому из других поручителей Заемщика, иным лицам (при из наличии), права залогодержателя, принадлежащие Кредитору.</w:t>
      </w:r>
    </w:p>
    <w:p w14:paraId="1B6B2C6E" w14:textId="77777777" w:rsidR="00A21396" w:rsidRPr="00AD7B4D" w:rsidRDefault="00A21396" w:rsidP="00A21396">
      <w:pPr>
        <w:widowControl w:val="0"/>
        <w:tabs>
          <w:tab w:val="left" w:pos="567"/>
          <w:tab w:val="left" w:pos="709"/>
        </w:tabs>
        <w:ind w:firstLine="709"/>
        <w:jc w:val="both"/>
        <w:rPr>
          <w:sz w:val="22"/>
          <w:szCs w:val="22"/>
        </w:rPr>
      </w:pPr>
      <w:r w:rsidRPr="00AD7B4D">
        <w:rPr>
          <w:sz w:val="22"/>
          <w:szCs w:val="22"/>
        </w:rPr>
        <w:t>Помимо возврата фактически выплаченных Кредитору сумм, Поручитель вправе требовать от Заемщика возмещения расходов, связанных с исполнением обязательств за Заемщика по настоящему Договору в части, возврата сумм, фактически выплаченных Кредитору во исполнение обязательства Поручителя по настоящему Договору;</w:t>
      </w:r>
    </w:p>
    <w:p w14:paraId="79942CDB" w14:textId="77777777" w:rsidR="00A21396" w:rsidRPr="00AD7B4D" w:rsidRDefault="00A21396" w:rsidP="00A21396">
      <w:pPr>
        <w:widowControl w:val="0"/>
        <w:tabs>
          <w:tab w:val="left" w:pos="567"/>
          <w:tab w:val="left" w:pos="709"/>
        </w:tabs>
        <w:ind w:firstLine="709"/>
        <w:jc w:val="both"/>
        <w:rPr>
          <w:sz w:val="22"/>
          <w:szCs w:val="22"/>
        </w:rPr>
      </w:pPr>
      <w:r w:rsidRPr="00AD7B4D">
        <w:rPr>
          <w:sz w:val="22"/>
          <w:szCs w:val="22"/>
        </w:rPr>
        <w:t>Поручитель вправе также требовать от Заемщика:</w:t>
      </w:r>
    </w:p>
    <w:p w14:paraId="4489D6E7" w14:textId="77777777" w:rsidR="00A21396" w:rsidRPr="00AD7B4D" w:rsidRDefault="00A21396" w:rsidP="00A21396">
      <w:pPr>
        <w:widowControl w:val="0"/>
        <w:tabs>
          <w:tab w:val="left" w:pos="567"/>
          <w:tab w:val="left" w:pos="709"/>
        </w:tabs>
        <w:ind w:firstLine="709"/>
        <w:jc w:val="both"/>
        <w:rPr>
          <w:sz w:val="22"/>
          <w:szCs w:val="22"/>
        </w:rPr>
      </w:pPr>
      <w:r w:rsidRPr="00AD7B4D">
        <w:rPr>
          <w:sz w:val="22"/>
          <w:szCs w:val="22"/>
        </w:rPr>
        <w:t>-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с момента оплаты Поручителем Кредитору по обязательствам Заемщика;</w:t>
      </w:r>
    </w:p>
    <w:p w14:paraId="770633CE" w14:textId="77777777" w:rsidR="00A21396" w:rsidRPr="00AD7B4D" w:rsidRDefault="00A21396" w:rsidP="00A21396">
      <w:pPr>
        <w:widowControl w:val="0"/>
        <w:autoSpaceDE w:val="0"/>
        <w:autoSpaceDN w:val="0"/>
        <w:adjustRightInd w:val="0"/>
        <w:ind w:firstLine="709"/>
        <w:jc w:val="both"/>
        <w:rPr>
          <w:sz w:val="22"/>
          <w:szCs w:val="22"/>
        </w:rPr>
      </w:pPr>
      <w:r w:rsidRPr="00AD7B4D">
        <w:rPr>
          <w:sz w:val="22"/>
          <w:szCs w:val="22"/>
        </w:rPr>
        <w:t>- возмещение иных расходов, понесенных в связи с ответственностью за Заемщика.</w:t>
      </w:r>
    </w:p>
    <w:p w14:paraId="43FE6883" w14:textId="77777777" w:rsidR="00A21396" w:rsidRPr="00AD7B4D" w:rsidRDefault="00A21396" w:rsidP="00A21396">
      <w:pPr>
        <w:widowControl w:val="0"/>
        <w:ind w:firstLine="709"/>
        <w:jc w:val="both"/>
        <w:rPr>
          <w:sz w:val="22"/>
          <w:szCs w:val="22"/>
        </w:rPr>
      </w:pPr>
      <w:r w:rsidRPr="00AD7B4D">
        <w:rPr>
          <w:b/>
          <w:sz w:val="22"/>
          <w:szCs w:val="22"/>
        </w:rPr>
        <w:t>6.2.</w:t>
      </w:r>
      <w:r w:rsidRPr="00AD7B4D">
        <w:rPr>
          <w:sz w:val="22"/>
          <w:szCs w:val="22"/>
        </w:rPr>
        <w:t xml:space="preserve"> Кредитор в срок не позднее 5 (пяти) рабочих дней с даты перечисления Поручителем денежных средств, выплаченных по требованию Кредитора к Поручителю, передает Поручителю все документы и информацию, удостоверяющие права требования Кредитора к Заемщику, а также права, обеспечивающие эти требования, и подписывает с Поручителем акт сверки взаиморасчетов по договору поручительства.</w:t>
      </w:r>
    </w:p>
    <w:p w14:paraId="11FC3B0A" w14:textId="77777777" w:rsidR="00A21396" w:rsidRPr="00AD7B4D" w:rsidRDefault="00A21396" w:rsidP="00A21396">
      <w:pPr>
        <w:widowControl w:val="0"/>
        <w:ind w:firstLine="709"/>
        <w:jc w:val="both"/>
        <w:rPr>
          <w:sz w:val="22"/>
          <w:szCs w:val="22"/>
        </w:rPr>
      </w:pPr>
      <w:r w:rsidRPr="00AD7B4D">
        <w:rPr>
          <w:sz w:val="22"/>
          <w:szCs w:val="22"/>
        </w:rPr>
        <w:t>Кредитор передаёт документы Поручителю в подлинниках, а в случае невозможности сделать это – в виде нотариально удостоверенных копий.</w:t>
      </w:r>
    </w:p>
    <w:p w14:paraId="1471B31F"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6.3.</w:t>
      </w:r>
      <w:r w:rsidRPr="00AD7B4D">
        <w:rPr>
          <w:sz w:val="22"/>
          <w:szCs w:val="22"/>
        </w:rPr>
        <w:t xml:space="preserve"> Передача документов от Кредитора Поручителю осуществляется с составлением акта </w:t>
      </w:r>
      <w:r w:rsidRPr="00AD7B4D">
        <w:rPr>
          <w:sz w:val="22"/>
          <w:szCs w:val="22"/>
        </w:rPr>
        <w:lastRenderedPageBreak/>
        <w:t>приема-передачи документов в связи с передачей прав.</w:t>
      </w:r>
    </w:p>
    <w:p w14:paraId="68F1607C"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6.4.</w:t>
      </w:r>
      <w:r w:rsidRPr="00AD7B4D">
        <w:rPr>
          <w:sz w:val="22"/>
          <w:szCs w:val="22"/>
        </w:rPr>
        <w:t xml:space="preserve"> После исполнения Поручителем обязательств перед Кредитором за Заемщика, Кредитор продолжает оказывать Поручителю информационную поддержку, способствующую удовлетворению его требований к Заемщику.</w:t>
      </w:r>
    </w:p>
    <w:p w14:paraId="0F0F660B" w14:textId="77777777" w:rsidR="00A21396" w:rsidRPr="00AD7B4D" w:rsidRDefault="00A21396" w:rsidP="00A21396">
      <w:pPr>
        <w:pStyle w:val="21"/>
        <w:widowControl w:val="0"/>
        <w:spacing w:after="0" w:line="240" w:lineRule="auto"/>
        <w:ind w:left="0" w:firstLine="709"/>
        <w:jc w:val="both"/>
        <w:rPr>
          <w:sz w:val="22"/>
          <w:szCs w:val="22"/>
        </w:rPr>
      </w:pPr>
      <w:r w:rsidRPr="00AD7B4D">
        <w:rPr>
          <w:b/>
          <w:sz w:val="22"/>
          <w:szCs w:val="22"/>
        </w:rPr>
        <w:t>6.5.</w:t>
      </w:r>
      <w:r w:rsidRPr="00AD7B4D">
        <w:rPr>
          <w:sz w:val="22"/>
          <w:szCs w:val="22"/>
        </w:rPr>
        <w:t xml:space="preserve"> Поручитель реализует свое право требования, возникающее из факта выплаты по настоящему Договору, предъявив соответствующее требование во внесудебном и судебном порядке к Заемщику, его поручителям (третьим лицам), вступив в реестр кредиторов (в случае банкротства Заемщика, его поручителя (третьего лица)) и/или обратив взыскание на предмет залога в той части, в которой Поручитель удовлетворил требование Кредитора.</w:t>
      </w:r>
    </w:p>
    <w:p w14:paraId="5CCA642C" w14:textId="77777777" w:rsidR="00A21396" w:rsidRPr="00AD7B4D" w:rsidRDefault="00A21396" w:rsidP="00A21396">
      <w:pPr>
        <w:pStyle w:val="21"/>
        <w:widowControl w:val="0"/>
        <w:spacing w:after="0" w:line="240" w:lineRule="auto"/>
        <w:ind w:left="0" w:firstLine="709"/>
        <w:jc w:val="both"/>
        <w:rPr>
          <w:sz w:val="22"/>
          <w:szCs w:val="22"/>
        </w:rPr>
      </w:pPr>
      <w:r w:rsidRPr="00AD7B4D">
        <w:rPr>
          <w:i/>
          <w:color w:val="000000"/>
          <w:sz w:val="22"/>
          <w:szCs w:val="22"/>
        </w:rPr>
        <w:t>Право требования на залоговое имущество, включая право на денежные средства, полученные от реализации залогового имущества, распределяются между сторонами в следующем порядке: ____% - в пользу Поручителя; ___% - в пользу Кредитора. Очерёдность удовлетворения требований из денежных средств, полученные от реализации залогового имущества не устанавливается и не применяется</w:t>
      </w:r>
      <w:r w:rsidRPr="00AD7B4D">
        <w:rPr>
          <w:rStyle w:val="a5"/>
          <w:i/>
          <w:color w:val="000000"/>
          <w:sz w:val="22"/>
          <w:szCs w:val="22"/>
        </w:rPr>
        <w:footnoteReference w:id="2"/>
      </w:r>
      <w:r w:rsidRPr="00AD7B4D">
        <w:rPr>
          <w:i/>
          <w:color w:val="000000"/>
          <w:sz w:val="22"/>
          <w:szCs w:val="22"/>
        </w:rPr>
        <w:t>.</w:t>
      </w:r>
    </w:p>
    <w:p w14:paraId="5B71E451" w14:textId="77777777" w:rsidR="00A21396" w:rsidRPr="00AD7B4D" w:rsidRDefault="00A21396" w:rsidP="00A21396">
      <w:pPr>
        <w:widowControl w:val="0"/>
        <w:autoSpaceDE w:val="0"/>
        <w:autoSpaceDN w:val="0"/>
        <w:adjustRightInd w:val="0"/>
        <w:ind w:firstLine="540"/>
        <w:jc w:val="both"/>
        <w:rPr>
          <w:sz w:val="22"/>
          <w:szCs w:val="22"/>
        </w:rPr>
      </w:pPr>
    </w:p>
    <w:p w14:paraId="3B50ECB0" w14:textId="77777777" w:rsidR="00A21396" w:rsidRPr="00AD7B4D" w:rsidRDefault="00A21396" w:rsidP="00A21396">
      <w:pPr>
        <w:widowControl w:val="0"/>
        <w:numPr>
          <w:ilvl w:val="0"/>
          <w:numId w:val="7"/>
        </w:numPr>
        <w:jc w:val="center"/>
        <w:rPr>
          <w:b/>
          <w:sz w:val="22"/>
          <w:szCs w:val="22"/>
        </w:rPr>
      </w:pPr>
      <w:r w:rsidRPr="00AD7B4D">
        <w:rPr>
          <w:b/>
          <w:sz w:val="22"/>
          <w:szCs w:val="22"/>
        </w:rPr>
        <w:t>СРОКИ ДЕЙСТВИЯ ПОРУЧИТЕЛЬСТВА</w:t>
      </w:r>
    </w:p>
    <w:p w14:paraId="2A95000B" w14:textId="77777777" w:rsidR="00A21396" w:rsidRPr="00AD7B4D" w:rsidRDefault="00A21396" w:rsidP="00A21396">
      <w:pPr>
        <w:widowControl w:val="0"/>
        <w:jc w:val="center"/>
        <w:rPr>
          <w:sz w:val="22"/>
          <w:szCs w:val="22"/>
        </w:rPr>
      </w:pPr>
    </w:p>
    <w:p w14:paraId="312F7340" w14:textId="77777777" w:rsidR="00A21396" w:rsidRPr="00AD7B4D" w:rsidRDefault="00A21396" w:rsidP="00A21396">
      <w:pPr>
        <w:widowControl w:val="0"/>
        <w:ind w:firstLine="709"/>
        <w:jc w:val="both"/>
        <w:rPr>
          <w:sz w:val="22"/>
          <w:szCs w:val="22"/>
        </w:rPr>
      </w:pPr>
      <w:r w:rsidRPr="00AD7B4D">
        <w:rPr>
          <w:b/>
          <w:bCs/>
          <w:sz w:val="22"/>
          <w:szCs w:val="22"/>
        </w:rPr>
        <w:t>7.1.</w:t>
      </w:r>
      <w:r w:rsidRPr="00AD7B4D">
        <w:rPr>
          <w:sz w:val="22"/>
          <w:szCs w:val="22"/>
        </w:rPr>
        <w:t> Поручительство прекращается «___» ________ 20___года (________года), если на эту дату не существует просроченной задолженности по Договору займа по возврату суммы основного долга (суммы займа), о которой Поручитель был уведомлен надлежащим образом в соответствии с пунктом 5.1. настоящего Договора, в противном случае Поручительство прекращается «___» _______ 20____ года (________года), т.е. по истечении 3 (трех) лет, начиная от даты, указанной ранее.</w:t>
      </w:r>
    </w:p>
    <w:p w14:paraId="04651C25"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w:t>
      </w:r>
      <w:r w:rsidRPr="00AD7B4D">
        <w:rPr>
          <w:sz w:val="22"/>
          <w:szCs w:val="22"/>
        </w:rPr>
        <w:t xml:space="preserve"> Поручительство прекращает свое действие:</w:t>
      </w:r>
    </w:p>
    <w:p w14:paraId="35F56C44"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7.2.1</w:t>
      </w:r>
      <w:r w:rsidRPr="00AD7B4D">
        <w:rPr>
          <w:sz w:val="22"/>
          <w:szCs w:val="22"/>
        </w:rPr>
        <w:t>. С прекращением обеспеченного поручительством обязательства Заемщика по Договору займа в случае надлежащего исполнения Заемщиком своих обязательств по Договору займа.</w:t>
      </w:r>
    </w:p>
    <w:p w14:paraId="234748B8"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7.2.2</w:t>
      </w:r>
      <w:r w:rsidRPr="00AD7B4D">
        <w:rPr>
          <w:sz w:val="22"/>
          <w:szCs w:val="22"/>
        </w:rPr>
        <w:t>. По истечении срока действия поручительства</w:t>
      </w:r>
    </w:p>
    <w:p w14:paraId="00BD706C"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7.2.3</w:t>
      </w:r>
      <w:r w:rsidRPr="00AD7B4D">
        <w:rPr>
          <w:sz w:val="22"/>
          <w:szCs w:val="22"/>
        </w:rPr>
        <w:t>. В случае исполнения Поручителем обязательств по Договору.</w:t>
      </w:r>
    </w:p>
    <w:p w14:paraId="7E8E8DD6"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7.2.4</w:t>
      </w:r>
      <w:r w:rsidRPr="00AD7B4D">
        <w:rPr>
          <w:sz w:val="22"/>
          <w:szCs w:val="22"/>
        </w:rPr>
        <w:t>. В случае отказа Кредитора принять надлежащее исполнение обязательств по Договору займа, предложенное Заемщиком, солидарными поручителями или Поручителем.</w:t>
      </w:r>
    </w:p>
    <w:p w14:paraId="3DE44A32"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7.2.5</w:t>
      </w:r>
      <w:r w:rsidRPr="00AD7B4D">
        <w:rPr>
          <w:sz w:val="22"/>
          <w:szCs w:val="22"/>
        </w:rPr>
        <w:t>. В случае перевода долга на другое (чем Заемщик) лицо по обеспеченному поручительством обязательству (Договору займа), если Поручитель не дал Кредитору письменного согласия отвечать за нового Заемщика (кроме случаев перевода долга на наследника/ков, в случае смерти Заемщика).</w:t>
      </w:r>
    </w:p>
    <w:p w14:paraId="79FF447D"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7.2.6</w:t>
      </w:r>
      <w:r w:rsidRPr="00AD7B4D">
        <w:rPr>
          <w:sz w:val="22"/>
          <w:szCs w:val="22"/>
        </w:rPr>
        <w:t>. В случае уступки Кредитором прав требования (цессии) по Договору займа без согласия Поручителя.</w:t>
      </w:r>
    </w:p>
    <w:p w14:paraId="50F377EE"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t>7.2.7</w:t>
      </w:r>
      <w:r w:rsidRPr="00AD7B4D">
        <w:rPr>
          <w:sz w:val="22"/>
          <w:szCs w:val="22"/>
        </w:rPr>
        <w:t>. В случае принятия Кредитором отступного при наличии полного погашения задолженности по Договору займа.</w:t>
      </w:r>
    </w:p>
    <w:p w14:paraId="274CBD81" w14:textId="77777777" w:rsidR="00A21396" w:rsidRPr="00AD7B4D" w:rsidRDefault="00A21396" w:rsidP="00A21396">
      <w:pPr>
        <w:widowControl w:val="0"/>
        <w:ind w:firstLine="709"/>
        <w:jc w:val="both"/>
        <w:rPr>
          <w:sz w:val="22"/>
          <w:szCs w:val="22"/>
        </w:rPr>
      </w:pPr>
      <w:r w:rsidRPr="00AD7B4D">
        <w:rPr>
          <w:b/>
          <w:sz w:val="22"/>
          <w:szCs w:val="22"/>
        </w:rPr>
        <w:t>7.2.8.</w:t>
      </w:r>
      <w:r w:rsidRPr="00AD7B4D">
        <w:rPr>
          <w:sz w:val="22"/>
          <w:szCs w:val="22"/>
        </w:rPr>
        <w:t xml:space="preserve"> В случае предъявления Кредитором заявления об установлении его требований в деле о банкротстве после закрытия реестра требований кредиторов Заемщика, при наличии возбужденного в отношении него дела о банкротстве.</w:t>
      </w:r>
    </w:p>
    <w:p w14:paraId="460EC1C0" w14:textId="77777777" w:rsidR="00A21396" w:rsidRPr="00AD7B4D" w:rsidRDefault="00A21396" w:rsidP="00A21396">
      <w:pPr>
        <w:widowControl w:val="0"/>
        <w:autoSpaceDE w:val="0"/>
        <w:autoSpaceDN w:val="0"/>
        <w:adjustRightInd w:val="0"/>
        <w:ind w:firstLine="709"/>
        <w:jc w:val="both"/>
        <w:rPr>
          <w:sz w:val="22"/>
          <w:szCs w:val="22"/>
        </w:rPr>
      </w:pPr>
      <w:r w:rsidRPr="00AD7B4D">
        <w:rPr>
          <w:b/>
          <w:sz w:val="22"/>
          <w:szCs w:val="22"/>
        </w:rPr>
        <w:t>7.2.9.</w:t>
      </w:r>
      <w:r w:rsidRPr="00AD7B4D">
        <w:rPr>
          <w:sz w:val="22"/>
          <w:szCs w:val="22"/>
        </w:rPr>
        <w:t xml:space="preserve"> В случае исключения Заемщика из Единого государственного реестра юридических лиц вследствие ликвидации при условии, что Кредитор не предъявил в суд или в ином установленном законом порядке требование к Поручителю.</w:t>
      </w:r>
    </w:p>
    <w:p w14:paraId="3F2BABF5" w14:textId="77777777" w:rsidR="00A21396" w:rsidRDefault="00A21396" w:rsidP="00A21396">
      <w:pPr>
        <w:ind w:right="-2" w:firstLine="709"/>
        <w:jc w:val="both"/>
        <w:rPr>
          <w:sz w:val="22"/>
          <w:szCs w:val="22"/>
        </w:rPr>
      </w:pPr>
      <w:r w:rsidRPr="00AD7B4D">
        <w:rPr>
          <w:b/>
          <w:sz w:val="22"/>
          <w:szCs w:val="22"/>
        </w:rPr>
        <w:t>7.2.10</w:t>
      </w:r>
      <w:r w:rsidRPr="00AD7B4D">
        <w:rPr>
          <w:sz w:val="22"/>
          <w:szCs w:val="22"/>
        </w:rPr>
        <w:t xml:space="preserve">. Не наступления отлагательного или наступления </w:t>
      </w:r>
      <w:proofErr w:type="spellStart"/>
      <w:r w:rsidRPr="00AD7B4D">
        <w:rPr>
          <w:sz w:val="22"/>
          <w:szCs w:val="22"/>
        </w:rPr>
        <w:t>отменительного</w:t>
      </w:r>
      <w:proofErr w:type="spellEnd"/>
      <w:r w:rsidRPr="00AD7B4D">
        <w:rPr>
          <w:sz w:val="22"/>
          <w:szCs w:val="22"/>
        </w:rPr>
        <w:t xml:space="preserve"> условия, с учетом </w:t>
      </w:r>
      <w:r w:rsidRPr="00D262ED">
        <w:rPr>
          <w:sz w:val="22"/>
          <w:szCs w:val="22"/>
        </w:rPr>
        <w:t>которого было дано поручительство.</w:t>
      </w:r>
    </w:p>
    <w:p w14:paraId="09709B3E" w14:textId="77777777" w:rsidR="00A21396" w:rsidRPr="00D262ED" w:rsidRDefault="00A21396" w:rsidP="00A21396">
      <w:pPr>
        <w:ind w:right="-2" w:firstLine="709"/>
        <w:jc w:val="both"/>
        <w:rPr>
          <w:sz w:val="22"/>
          <w:szCs w:val="22"/>
        </w:rPr>
      </w:pPr>
      <w:r w:rsidRPr="00D262ED">
        <w:rPr>
          <w:b/>
          <w:sz w:val="22"/>
          <w:szCs w:val="22"/>
        </w:rPr>
        <w:t>7.2.11.</w:t>
      </w:r>
      <w:r w:rsidRPr="00D262ED">
        <w:rPr>
          <w:sz w:val="22"/>
          <w:szCs w:val="22"/>
        </w:rPr>
        <w:t xml:space="preserve"> В случае признания судом сделки займа недействительной как заключенной с нарушением требований о порядке ее одобрения. Аналогичные судебные акты в отношении залоговых сделок, указанных в п. 1.1. настоящего Договора, влекут пропорциональное снижение размера ответственности Поручителя на сумму утраченного обеспечения, а в отношении сделок поручительства (за исключением Поручителя) - снижение процента ответственности Поручителя, предусмотренного в п. 1.2. Договора, на долю утраченных поручителей от общего количества поручителей (за исключением Поручителя), действующих до признания отдельных сделок поручительства недействительными.</w:t>
      </w:r>
    </w:p>
    <w:p w14:paraId="400046B5" w14:textId="77777777" w:rsidR="00A21396" w:rsidRPr="00AD7B4D" w:rsidRDefault="00A21396" w:rsidP="00A21396">
      <w:pPr>
        <w:widowControl w:val="0"/>
        <w:tabs>
          <w:tab w:val="left" w:pos="567"/>
          <w:tab w:val="left" w:pos="709"/>
        </w:tabs>
        <w:ind w:firstLine="709"/>
        <w:jc w:val="both"/>
        <w:rPr>
          <w:sz w:val="22"/>
          <w:szCs w:val="22"/>
        </w:rPr>
      </w:pPr>
      <w:r w:rsidRPr="00AD7B4D">
        <w:rPr>
          <w:b/>
          <w:sz w:val="22"/>
          <w:szCs w:val="22"/>
        </w:rPr>
        <w:lastRenderedPageBreak/>
        <w:t>7.2.12</w:t>
      </w:r>
      <w:r w:rsidRPr="00AD7B4D">
        <w:rPr>
          <w:sz w:val="22"/>
          <w:szCs w:val="22"/>
        </w:rPr>
        <w:t>. В иных случаях, предусмотренных законодательством Российской Федерации.</w:t>
      </w:r>
    </w:p>
    <w:p w14:paraId="65A55589" w14:textId="77777777" w:rsidR="00A21396" w:rsidRPr="00AD7B4D" w:rsidRDefault="00A21396" w:rsidP="00A21396">
      <w:pPr>
        <w:widowControl w:val="0"/>
        <w:ind w:firstLine="709"/>
        <w:jc w:val="both"/>
        <w:rPr>
          <w:b/>
          <w:sz w:val="22"/>
          <w:szCs w:val="22"/>
        </w:rPr>
      </w:pPr>
    </w:p>
    <w:p w14:paraId="12CF4310" w14:textId="77777777" w:rsidR="00A21396" w:rsidRPr="00AD7B4D" w:rsidRDefault="00A21396" w:rsidP="00A21396">
      <w:pPr>
        <w:widowControl w:val="0"/>
        <w:numPr>
          <w:ilvl w:val="0"/>
          <w:numId w:val="8"/>
        </w:numPr>
        <w:jc w:val="center"/>
        <w:outlineLvl w:val="0"/>
        <w:rPr>
          <w:b/>
          <w:sz w:val="22"/>
          <w:szCs w:val="22"/>
        </w:rPr>
      </w:pPr>
      <w:r w:rsidRPr="00AD7B4D">
        <w:rPr>
          <w:b/>
          <w:sz w:val="22"/>
          <w:szCs w:val="22"/>
        </w:rPr>
        <w:t>ЗАКЛЮЧИТЕЛЬНЫЕ ПОЛОЖЕНИЯ</w:t>
      </w:r>
    </w:p>
    <w:p w14:paraId="344C6B92" w14:textId="77777777" w:rsidR="00A21396" w:rsidRPr="00AD7B4D" w:rsidRDefault="00A21396" w:rsidP="00A21396">
      <w:pPr>
        <w:widowControl w:val="0"/>
        <w:ind w:left="720"/>
        <w:outlineLvl w:val="0"/>
        <w:rPr>
          <w:b/>
          <w:sz w:val="22"/>
          <w:szCs w:val="22"/>
        </w:rPr>
      </w:pPr>
    </w:p>
    <w:p w14:paraId="72C780B3" w14:textId="77777777" w:rsidR="00A21396" w:rsidRPr="00AD7B4D" w:rsidRDefault="00A21396" w:rsidP="00A21396">
      <w:pPr>
        <w:widowControl w:val="0"/>
        <w:ind w:firstLine="709"/>
        <w:jc w:val="both"/>
        <w:rPr>
          <w:sz w:val="22"/>
          <w:szCs w:val="22"/>
        </w:rPr>
      </w:pPr>
      <w:r w:rsidRPr="00AD7B4D">
        <w:rPr>
          <w:b/>
          <w:sz w:val="22"/>
          <w:szCs w:val="22"/>
        </w:rPr>
        <w:t>8.1.</w:t>
      </w:r>
      <w:r w:rsidRPr="00AD7B4D">
        <w:rPr>
          <w:sz w:val="22"/>
          <w:szCs w:val="22"/>
        </w:rPr>
        <w:t xml:space="preserve"> Все изменения и дополнения к настоящему Договору должны быть оформлены в письменной форме, подписаны уполномоченными представителями Сторон и скреплены оттисками печатей Сторон (при наличии).</w:t>
      </w:r>
    </w:p>
    <w:p w14:paraId="6AA149DD" w14:textId="77777777" w:rsidR="00A21396" w:rsidRPr="00AD7B4D" w:rsidRDefault="00A21396" w:rsidP="00A21396">
      <w:pPr>
        <w:pStyle w:val="2"/>
        <w:widowControl w:val="0"/>
        <w:tabs>
          <w:tab w:val="left" w:pos="567"/>
          <w:tab w:val="left" w:pos="709"/>
        </w:tabs>
        <w:spacing w:after="0" w:line="240" w:lineRule="auto"/>
        <w:ind w:firstLine="709"/>
        <w:jc w:val="both"/>
        <w:rPr>
          <w:sz w:val="22"/>
          <w:szCs w:val="22"/>
        </w:rPr>
      </w:pPr>
      <w:r w:rsidRPr="00AD7B4D">
        <w:rPr>
          <w:b/>
          <w:sz w:val="22"/>
          <w:szCs w:val="22"/>
        </w:rPr>
        <w:t>8.2</w:t>
      </w:r>
      <w:r w:rsidRPr="00AD7B4D">
        <w:rPr>
          <w:sz w:val="22"/>
          <w:szCs w:val="22"/>
        </w:rPr>
        <w:t>. По настоящему Договору Кредитор получает право на предъявление требования к Поручителю только после выполнения условий, предусмотренных пунктом 5.5 настоящего Договора. Стороны признают и согласны с тем, что порядок предъявления Кредитором требования к Поручителю, установленный разделом 5 настоящего Договора, является обязательным досудебным порядком урегулирования спора.</w:t>
      </w:r>
    </w:p>
    <w:p w14:paraId="489B806C"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b/>
          <w:sz w:val="22"/>
          <w:szCs w:val="22"/>
        </w:rPr>
        <w:t>8.3</w:t>
      </w:r>
      <w:r w:rsidRPr="00AD7B4D">
        <w:rPr>
          <w:rFonts w:ascii="Times New Roman" w:hAnsi="Times New Roman" w:cs="Times New Roman"/>
          <w:sz w:val="22"/>
          <w:szCs w:val="22"/>
        </w:rPr>
        <w:t xml:space="preserve">. Споры и разногласия, возникшие при исполнении настоящего Договора или в связи с ним, рассматриваются в предусмотренном действующим законодательством порядке. Стороны берут на себя обязательства соблюдать досудебный (претензионный) порядок исполнения настоящего Договора. </w:t>
      </w:r>
    </w:p>
    <w:p w14:paraId="109A809C"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sz w:val="22"/>
          <w:szCs w:val="22"/>
        </w:rPr>
        <w:t>При неурегулировании возникших в процессе исполнения настоящего Договора разногласий в досудебном (претензионном) порядке, спор подлежит разрешению в Арбитражном суде Нижегородской области.</w:t>
      </w:r>
    </w:p>
    <w:p w14:paraId="12449E31" w14:textId="77777777" w:rsidR="00A21396" w:rsidRPr="00AD7B4D" w:rsidRDefault="00A21396" w:rsidP="00A21396">
      <w:pPr>
        <w:pStyle w:val="ConsPlusNormal"/>
        <w:ind w:firstLine="709"/>
        <w:jc w:val="both"/>
        <w:rPr>
          <w:rFonts w:ascii="Times New Roman" w:hAnsi="Times New Roman"/>
          <w:sz w:val="22"/>
          <w:szCs w:val="22"/>
        </w:rPr>
      </w:pPr>
      <w:r w:rsidRPr="00AD7B4D">
        <w:rPr>
          <w:rFonts w:ascii="Times New Roman" w:hAnsi="Times New Roman"/>
          <w:b/>
          <w:sz w:val="22"/>
          <w:szCs w:val="22"/>
        </w:rPr>
        <w:t>8.4</w:t>
      </w:r>
      <w:r w:rsidRPr="00AD7B4D">
        <w:rPr>
          <w:rFonts w:ascii="Times New Roman" w:hAnsi="Times New Roman"/>
          <w:sz w:val="22"/>
          <w:szCs w:val="22"/>
        </w:rPr>
        <w:t>. Любое уведомление или иное сообщение, направляемое сторонами друг другу по Договору, должно быть в письменной форме. Такое уведомление или сообщение считается направленным надлежащим образом, если оно доставлено адресату посыльным (нарочно), ценным письмом с описью вложения и уведомлением о вручении по почтовому адресу, указанному в Договоре за подписью уполномоченного лица.</w:t>
      </w:r>
    </w:p>
    <w:p w14:paraId="6D757625"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b/>
          <w:sz w:val="22"/>
          <w:szCs w:val="22"/>
        </w:rPr>
        <w:t>8.5.</w:t>
      </w:r>
      <w:r w:rsidRPr="00AD7B4D">
        <w:rPr>
          <w:rFonts w:ascii="Times New Roman" w:hAnsi="Times New Roman" w:cs="Times New Roman"/>
          <w:sz w:val="22"/>
          <w:szCs w:val="22"/>
        </w:rPr>
        <w:t xml:space="preserve"> Подписанием настоящего Договора, Заемщик дает свое согласие на обработку, включая сбор, систематизацию, накопление, хранение, уточнение, использование, распространение, уничтожение персональных данных (фамилия, имя, отчество, год, месяц, дата рождения, адрес по прописке, паспортные данные (серия и номер паспорта, кем и когда выдан), ИНН, номер страхового свидетельства государственного пенсионного страхования, банковские реквизиты, контактный телефон) с целью выполнения настоящего Договора согласно Федеральному закону № 152-ФЗ от 27.07.2006 «О персональных данных».</w:t>
      </w:r>
    </w:p>
    <w:p w14:paraId="4E425A0F"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b/>
          <w:sz w:val="22"/>
          <w:szCs w:val="22"/>
        </w:rPr>
        <w:t>8.6.</w:t>
      </w:r>
      <w:r w:rsidRPr="00AD7B4D">
        <w:rPr>
          <w:rFonts w:ascii="Times New Roman" w:hAnsi="Times New Roman" w:cs="Times New Roman"/>
          <w:sz w:val="22"/>
          <w:szCs w:val="22"/>
        </w:rPr>
        <w:t xml:space="preserve"> Подписанием настоящего Договора Заёмщик выражает своё согласие на:</w:t>
      </w:r>
    </w:p>
    <w:p w14:paraId="6285CB96"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sz w:val="22"/>
          <w:szCs w:val="22"/>
        </w:rPr>
        <w:t>- размещение Поручителем  в информационных ресурсах сети Интернет (официальном сайте) информации о наименовании, виде, форме и размере поддержки по настоящему Договору, дате предоставления и сроке поддержки;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  в соответствии  с требованиями, установленными Федеральным законом от 24 июля 2007 г. № 209-ФЗ «О развитии малого и среднего предпринимательства в Российской Федерации» и приказа Минэкономразвития России от 31.05.2017 № 262 «Об утверждении Порядка ведения реестров субъектов малого и среднего предпринимательства - получателей поддержки и Требований к технологическим, программным, лингвистическим, правовым и организационным средствам обеспечения пользования указанными реестрами»;</w:t>
      </w:r>
    </w:p>
    <w:p w14:paraId="41E0270A"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sz w:val="22"/>
          <w:szCs w:val="22"/>
        </w:rPr>
        <w:t>- проведение лицами, поименованными в п. 3 ст. 78.1. Бюджетного Кодекса Российской Федерации, проверок соблюдения условий и порядка получения поручительства Поручителя, целей обязательства, обеспеченного поручительством Поручителя.</w:t>
      </w:r>
    </w:p>
    <w:p w14:paraId="4F46738A"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b/>
          <w:sz w:val="22"/>
          <w:szCs w:val="22"/>
        </w:rPr>
        <w:t xml:space="preserve">8.7. </w:t>
      </w:r>
      <w:r w:rsidRPr="00AD7B4D">
        <w:rPr>
          <w:rFonts w:ascii="Times New Roman" w:hAnsi="Times New Roman" w:cs="Times New Roman"/>
          <w:sz w:val="22"/>
          <w:szCs w:val="22"/>
        </w:rPr>
        <w:t xml:space="preserve">При исполнении своих обязательств по настоящему Договору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w:t>
      </w:r>
    </w:p>
    <w:p w14:paraId="5CCB44DB" w14:textId="77777777" w:rsidR="00A21396" w:rsidRPr="00AD7B4D" w:rsidRDefault="00A21396" w:rsidP="00A21396">
      <w:pPr>
        <w:pStyle w:val="ConsPlusNormal"/>
        <w:ind w:firstLine="709"/>
        <w:jc w:val="both"/>
        <w:rPr>
          <w:rFonts w:ascii="Times New Roman" w:hAnsi="Times New Roman" w:cs="Times New Roman"/>
          <w:b/>
          <w:sz w:val="22"/>
          <w:szCs w:val="22"/>
        </w:rPr>
      </w:pPr>
      <w:r w:rsidRPr="00AD7B4D">
        <w:rPr>
          <w:rFonts w:ascii="Times New Roman" w:hAnsi="Times New Roman" w:cs="Times New Roman"/>
          <w:sz w:val="22"/>
          <w:szCs w:val="22"/>
        </w:rPr>
        <w:t>Агентство довело до сведения Сторон информацию о размещении Антикоррупционной политики Агентства на официальном сайте Агентства: http://www.garantnn.ru. Заключением настоящего Договора Стороны подтверждают ознакомление с Антикоррупционной политикой Агентства.</w:t>
      </w:r>
      <w:r w:rsidRPr="00AD7B4D">
        <w:rPr>
          <w:rFonts w:ascii="Times New Roman" w:hAnsi="Times New Roman" w:cs="Times New Roman"/>
          <w:b/>
          <w:sz w:val="22"/>
          <w:szCs w:val="22"/>
        </w:rPr>
        <w:t xml:space="preserve"> </w:t>
      </w:r>
    </w:p>
    <w:p w14:paraId="7D1D6996" w14:textId="77777777" w:rsidR="00A21396" w:rsidRPr="00AD7B4D" w:rsidRDefault="00A21396" w:rsidP="00A21396">
      <w:pPr>
        <w:pStyle w:val="ConsPlusNormal"/>
        <w:ind w:firstLine="709"/>
        <w:jc w:val="both"/>
        <w:rPr>
          <w:rFonts w:ascii="Times New Roman" w:hAnsi="Times New Roman" w:cs="Times New Roman"/>
          <w:sz w:val="22"/>
          <w:szCs w:val="22"/>
        </w:rPr>
      </w:pPr>
      <w:r w:rsidRPr="00AD7B4D">
        <w:rPr>
          <w:rFonts w:ascii="Times New Roman" w:hAnsi="Times New Roman" w:cs="Times New Roman"/>
          <w:sz w:val="22"/>
          <w:szCs w:val="22"/>
        </w:rPr>
        <w:t xml:space="preserve">В случае возникновения у стороны настоящего Договора обоснованных предположений, что произошло или может произойти совершение коррупционного деяния (правонарушения), </w:t>
      </w:r>
      <w:r w:rsidRPr="00AD7B4D">
        <w:rPr>
          <w:rFonts w:ascii="Times New Roman" w:hAnsi="Times New Roman" w:cs="Times New Roman"/>
          <w:sz w:val="22"/>
          <w:szCs w:val="22"/>
        </w:rPr>
        <w:lastRenderedPageBreak/>
        <w:t>предусмотренного нормативными правовыми актами Российской Федерации,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 месяца со дня получения письменного уведомления.</w:t>
      </w:r>
    </w:p>
    <w:p w14:paraId="6C688C23" w14:textId="77777777" w:rsidR="00A21396" w:rsidRPr="00AD7B4D" w:rsidRDefault="00A21396" w:rsidP="00A21396">
      <w:pPr>
        <w:widowControl w:val="0"/>
        <w:ind w:firstLine="709"/>
        <w:jc w:val="both"/>
        <w:rPr>
          <w:b/>
          <w:sz w:val="22"/>
          <w:szCs w:val="22"/>
        </w:rPr>
      </w:pPr>
      <w:r w:rsidRPr="00AD7B4D">
        <w:rPr>
          <w:sz w:val="22"/>
          <w:szCs w:val="22"/>
        </w:rPr>
        <w:t>Стороны осведомлены об ответственности, предусмотренной законодательством Российской Федерации за невыполнение и (или) ненадлежащее выполнение вышеуказанных нормативных требований в сфере противодействия коррупции</w:t>
      </w:r>
    </w:p>
    <w:p w14:paraId="01D5033E" w14:textId="77777777" w:rsidR="00A21396" w:rsidRPr="00AD7B4D" w:rsidRDefault="00A21396" w:rsidP="00A21396">
      <w:pPr>
        <w:widowControl w:val="0"/>
        <w:ind w:firstLine="709"/>
        <w:jc w:val="both"/>
        <w:rPr>
          <w:sz w:val="22"/>
          <w:szCs w:val="22"/>
        </w:rPr>
      </w:pPr>
      <w:r w:rsidRPr="00AD7B4D">
        <w:rPr>
          <w:b/>
          <w:sz w:val="22"/>
          <w:szCs w:val="22"/>
        </w:rPr>
        <w:t xml:space="preserve">8.8. </w:t>
      </w:r>
      <w:r w:rsidRPr="00AD7B4D">
        <w:rPr>
          <w:sz w:val="22"/>
          <w:szCs w:val="22"/>
        </w:rPr>
        <w:t>Настоящий</w:t>
      </w:r>
      <w:r w:rsidRPr="00AD7B4D">
        <w:rPr>
          <w:b/>
          <w:sz w:val="22"/>
          <w:szCs w:val="22"/>
        </w:rPr>
        <w:t xml:space="preserve"> </w:t>
      </w:r>
      <w:r w:rsidRPr="00AD7B4D">
        <w:rPr>
          <w:sz w:val="22"/>
          <w:szCs w:val="22"/>
        </w:rPr>
        <w:t>Договор составлен в трех экземплярах, имеющих равную юридическую силу, из которых один передаются Кредитору, один - Заемщику, один - Поручителю.</w:t>
      </w:r>
    </w:p>
    <w:p w14:paraId="63EA23FC" w14:textId="77777777" w:rsidR="00A21396" w:rsidRPr="00AD7B4D" w:rsidRDefault="00A21396" w:rsidP="00A21396">
      <w:pPr>
        <w:widowControl w:val="0"/>
        <w:ind w:firstLine="709"/>
        <w:jc w:val="both"/>
        <w:rPr>
          <w:sz w:val="22"/>
          <w:szCs w:val="22"/>
        </w:rPr>
      </w:pPr>
      <w:r w:rsidRPr="00AD7B4D">
        <w:rPr>
          <w:b/>
          <w:sz w:val="22"/>
          <w:szCs w:val="22"/>
        </w:rPr>
        <w:t xml:space="preserve">8.9. </w:t>
      </w:r>
      <w:r w:rsidRPr="00AD7B4D">
        <w:rPr>
          <w:sz w:val="22"/>
          <w:szCs w:val="22"/>
        </w:rPr>
        <w:t>Во всем остальном, что не урегулировано настоящим Договором, Стороны руководствуются законодательством Российской Федерации.</w:t>
      </w:r>
    </w:p>
    <w:p w14:paraId="287358D0" w14:textId="77777777" w:rsidR="00A21396" w:rsidRPr="00AD7B4D" w:rsidRDefault="00A21396" w:rsidP="00A21396">
      <w:pPr>
        <w:widowControl w:val="0"/>
        <w:ind w:firstLine="709"/>
        <w:jc w:val="both"/>
        <w:rPr>
          <w:sz w:val="22"/>
          <w:szCs w:val="22"/>
        </w:rPr>
      </w:pPr>
    </w:p>
    <w:p w14:paraId="6C22DB02" w14:textId="45343EFD" w:rsidR="00A21396" w:rsidRPr="00AD7B4D" w:rsidRDefault="00A21396" w:rsidP="00A21396">
      <w:pPr>
        <w:widowControl w:val="0"/>
        <w:ind w:firstLine="708"/>
        <w:jc w:val="both"/>
        <w:outlineLvl w:val="0"/>
        <w:rPr>
          <w:b/>
          <w:sz w:val="22"/>
          <w:szCs w:val="22"/>
        </w:rPr>
      </w:pPr>
      <w:r w:rsidRPr="00AD7B4D">
        <w:rPr>
          <w:b/>
          <w:sz w:val="22"/>
          <w:szCs w:val="22"/>
        </w:rPr>
        <w:t>С Регламентом предоставления поручительств Автономной некоммерческой организации «Агентство по развитию системы гарантий Нижегородской области» Заемщик ознакомлен и согласен</w:t>
      </w:r>
    </w:p>
    <w:p w14:paraId="1038C574" w14:textId="77777777" w:rsidR="00A21396" w:rsidRPr="00AD7B4D" w:rsidRDefault="00A21396" w:rsidP="00A21396">
      <w:pPr>
        <w:widowControl w:val="0"/>
        <w:jc w:val="both"/>
        <w:outlineLvl w:val="0"/>
        <w:rPr>
          <w:b/>
          <w:sz w:val="22"/>
          <w:szCs w:val="22"/>
        </w:rPr>
      </w:pPr>
    </w:p>
    <w:p w14:paraId="6CFBB201" w14:textId="77777777" w:rsidR="00A21396" w:rsidRPr="00AD7B4D" w:rsidRDefault="00A21396" w:rsidP="00A21396">
      <w:pPr>
        <w:widowControl w:val="0"/>
        <w:jc w:val="both"/>
        <w:outlineLvl w:val="0"/>
        <w:rPr>
          <w:b/>
          <w:sz w:val="22"/>
          <w:szCs w:val="22"/>
        </w:rPr>
      </w:pPr>
      <w:r w:rsidRPr="00AD7B4D">
        <w:rPr>
          <w:b/>
          <w:sz w:val="22"/>
          <w:szCs w:val="22"/>
        </w:rPr>
        <w:t>_______________    ____________________________________________________    _____________</w:t>
      </w:r>
    </w:p>
    <w:p w14:paraId="0EE8B96B" w14:textId="77777777" w:rsidR="00A21396" w:rsidRPr="00AD7B4D" w:rsidRDefault="00A21396" w:rsidP="00A21396">
      <w:pPr>
        <w:widowControl w:val="0"/>
        <w:tabs>
          <w:tab w:val="left" w:pos="3969"/>
          <w:tab w:val="left" w:pos="8080"/>
        </w:tabs>
        <w:ind w:firstLine="426"/>
        <w:jc w:val="both"/>
        <w:outlineLvl w:val="0"/>
        <w:rPr>
          <w:i/>
          <w:sz w:val="18"/>
          <w:szCs w:val="22"/>
        </w:rPr>
      </w:pPr>
      <w:r w:rsidRPr="00AD7B4D">
        <w:rPr>
          <w:i/>
          <w:sz w:val="18"/>
          <w:szCs w:val="22"/>
        </w:rPr>
        <w:t>(должность)</w:t>
      </w:r>
      <w:r w:rsidRPr="00AD7B4D">
        <w:rPr>
          <w:i/>
          <w:sz w:val="18"/>
          <w:szCs w:val="22"/>
        </w:rPr>
        <w:tab/>
        <w:t xml:space="preserve"> (подпись, М.П.)</w:t>
      </w:r>
      <w:r w:rsidRPr="00AD7B4D">
        <w:rPr>
          <w:i/>
          <w:sz w:val="18"/>
          <w:szCs w:val="22"/>
        </w:rPr>
        <w:tab/>
        <w:t xml:space="preserve"> (Ф.И.О.)</w:t>
      </w:r>
    </w:p>
    <w:p w14:paraId="111DE476" w14:textId="77777777" w:rsidR="00A21396" w:rsidRPr="00AD7B4D" w:rsidRDefault="00A21396" w:rsidP="00A21396">
      <w:pPr>
        <w:widowControl w:val="0"/>
        <w:rPr>
          <w:b/>
          <w:sz w:val="22"/>
          <w:szCs w:val="22"/>
        </w:rPr>
      </w:pPr>
    </w:p>
    <w:p w14:paraId="42D24B40" w14:textId="77777777" w:rsidR="00A21396" w:rsidRPr="00AD7B4D" w:rsidRDefault="00A21396" w:rsidP="00A21396">
      <w:pPr>
        <w:pStyle w:val="a8"/>
        <w:widowControl w:val="0"/>
        <w:numPr>
          <w:ilvl w:val="0"/>
          <w:numId w:val="8"/>
        </w:numPr>
        <w:jc w:val="center"/>
        <w:outlineLvl w:val="0"/>
        <w:rPr>
          <w:b/>
          <w:sz w:val="22"/>
          <w:szCs w:val="22"/>
        </w:rPr>
      </w:pPr>
      <w:r w:rsidRPr="00AD7B4D">
        <w:rPr>
          <w:b/>
          <w:sz w:val="22"/>
          <w:szCs w:val="22"/>
        </w:rPr>
        <w:t>МЕСТОНАХОЖДЕНИЕ, РЕКВИЗИТЫ И ПОДПИСИ СТОРОН</w:t>
      </w:r>
    </w:p>
    <w:p w14:paraId="189D9B90" w14:textId="77777777" w:rsidR="00A21396" w:rsidRPr="00AD7B4D" w:rsidRDefault="00A21396" w:rsidP="00A21396">
      <w:pPr>
        <w:widowControl w:val="0"/>
        <w:jc w:val="center"/>
        <w:outlineLvl w:val="0"/>
        <w:rPr>
          <w:b/>
          <w:sz w:val="22"/>
          <w:szCs w:val="22"/>
        </w:rPr>
      </w:pPr>
    </w:p>
    <w:p w14:paraId="71659776" w14:textId="77777777" w:rsidR="00A21396" w:rsidRPr="00AD7B4D" w:rsidRDefault="00A21396" w:rsidP="00A21396">
      <w:pPr>
        <w:widowControl w:val="0"/>
        <w:jc w:val="center"/>
        <w:outlineLvl w:val="0"/>
        <w:rPr>
          <w:b/>
          <w:sz w:val="22"/>
          <w:szCs w:val="22"/>
        </w:rPr>
      </w:pPr>
    </w:p>
    <w:tbl>
      <w:tblPr>
        <w:tblW w:w="9828" w:type="dxa"/>
        <w:tblLook w:val="01E0" w:firstRow="1" w:lastRow="1" w:firstColumn="1" w:lastColumn="1" w:noHBand="0" w:noVBand="0"/>
      </w:tblPr>
      <w:tblGrid>
        <w:gridCol w:w="3168"/>
        <w:gridCol w:w="3420"/>
        <w:gridCol w:w="3240"/>
      </w:tblGrid>
      <w:tr w:rsidR="00A21396" w:rsidRPr="00AD7B4D" w14:paraId="2BC13931" w14:textId="77777777" w:rsidTr="008676C3">
        <w:tc>
          <w:tcPr>
            <w:tcW w:w="3168" w:type="dxa"/>
            <w:hideMark/>
          </w:tcPr>
          <w:p w14:paraId="617073E4" w14:textId="77777777" w:rsidR="00A21396" w:rsidRPr="00AD7B4D" w:rsidRDefault="00A21396" w:rsidP="008676C3">
            <w:pPr>
              <w:widowControl w:val="0"/>
              <w:jc w:val="both"/>
              <w:rPr>
                <w:b/>
                <w:sz w:val="22"/>
                <w:szCs w:val="22"/>
              </w:rPr>
            </w:pPr>
            <w:r w:rsidRPr="00AD7B4D">
              <w:rPr>
                <w:b/>
                <w:sz w:val="22"/>
                <w:szCs w:val="22"/>
              </w:rPr>
              <w:t>ЗАЕМЩИК:</w:t>
            </w:r>
          </w:p>
          <w:p w14:paraId="321ACC91" w14:textId="77777777" w:rsidR="00A21396" w:rsidRPr="00AD7B4D" w:rsidRDefault="00A21396" w:rsidP="008676C3">
            <w:pPr>
              <w:widowControl w:val="0"/>
              <w:jc w:val="both"/>
              <w:rPr>
                <w:i/>
                <w:sz w:val="22"/>
                <w:szCs w:val="22"/>
              </w:rPr>
            </w:pPr>
            <w:r w:rsidRPr="00AD7B4D">
              <w:rPr>
                <w:sz w:val="18"/>
                <w:szCs w:val="22"/>
              </w:rPr>
              <w:t>(</w:t>
            </w:r>
            <w:r w:rsidRPr="00AD7B4D">
              <w:rPr>
                <w:i/>
                <w:sz w:val="18"/>
                <w:szCs w:val="22"/>
              </w:rPr>
              <w:t>Наименование)</w:t>
            </w:r>
          </w:p>
        </w:tc>
        <w:tc>
          <w:tcPr>
            <w:tcW w:w="3420" w:type="dxa"/>
            <w:hideMark/>
          </w:tcPr>
          <w:p w14:paraId="4926AF3E" w14:textId="77777777" w:rsidR="00A21396" w:rsidRPr="00AD7B4D" w:rsidRDefault="00A21396" w:rsidP="008676C3">
            <w:pPr>
              <w:widowControl w:val="0"/>
              <w:jc w:val="both"/>
              <w:rPr>
                <w:b/>
                <w:sz w:val="22"/>
                <w:szCs w:val="22"/>
              </w:rPr>
            </w:pPr>
            <w:r w:rsidRPr="00AD7B4D">
              <w:rPr>
                <w:b/>
                <w:sz w:val="22"/>
                <w:szCs w:val="22"/>
              </w:rPr>
              <w:t>КРЕДИТОР:</w:t>
            </w:r>
          </w:p>
          <w:p w14:paraId="6C1DABD2" w14:textId="77777777" w:rsidR="00A21396" w:rsidRPr="00AD7B4D" w:rsidRDefault="00A21396" w:rsidP="008676C3">
            <w:pPr>
              <w:widowControl w:val="0"/>
              <w:jc w:val="both"/>
              <w:rPr>
                <w:i/>
                <w:sz w:val="22"/>
                <w:szCs w:val="22"/>
              </w:rPr>
            </w:pPr>
            <w:r w:rsidRPr="00AD7B4D">
              <w:rPr>
                <w:i/>
                <w:sz w:val="18"/>
                <w:szCs w:val="22"/>
              </w:rPr>
              <w:t>(Наименование)</w:t>
            </w:r>
          </w:p>
        </w:tc>
        <w:tc>
          <w:tcPr>
            <w:tcW w:w="3240" w:type="dxa"/>
            <w:hideMark/>
          </w:tcPr>
          <w:p w14:paraId="4955905F" w14:textId="77777777" w:rsidR="00A21396" w:rsidRPr="00AD7B4D" w:rsidRDefault="00A21396" w:rsidP="008676C3">
            <w:pPr>
              <w:widowControl w:val="0"/>
              <w:outlineLvl w:val="0"/>
              <w:rPr>
                <w:b/>
                <w:sz w:val="22"/>
                <w:szCs w:val="22"/>
              </w:rPr>
            </w:pPr>
            <w:r w:rsidRPr="00AD7B4D">
              <w:rPr>
                <w:b/>
                <w:sz w:val="22"/>
                <w:szCs w:val="22"/>
              </w:rPr>
              <w:t>ПОРУЧИТЕЛЬ:</w:t>
            </w:r>
          </w:p>
          <w:p w14:paraId="72907ABA" w14:textId="0EF49417" w:rsidR="00A21396" w:rsidRPr="00AD7B4D" w:rsidRDefault="00A21396" w:rsidP="008676C3">
            <w:pPr>
              <w:pStyle w:val="a6"/>
              <w:widowControl w:val="0"/>
              <w:spacing w:after="0"/>
              <w:rPr>
                <w:sz w:val="22"/>
                <w:szCs w:val="22"/>
              </w:rPr>
            </w:pPr>
            <w:r w:rsidRPr="00AD7B4D">
              <w:rPr>
                <w:sz w:val="22"/>
                <w:szCs w:val="22"/>
              </w:rPr>
              <w:t>АНО «АРСГ  НО»</w:t>
            </w:r>
          </w:p>
        </w:tc>
      </w:tr>
      <w:tr w:rsidR="00A21396" w:rsidRPr="00AD7B4D" w14:paraId="29E373D2" w14:textId="77777777" w:rsidTr="008676C3">
        <w:trPr>
          <w:trHeight w:val="709"/>
        </w:trPr>
        <w:tc>
          <w:tcPr>
            <w:tcW w:w="3168" w:type="dxa"/>
          </w:tcPr>
          <w:p w14:paraId="2EBBDDF3" w14:textId="77777777" w:rsidR="00A21396" w:rsidRPr="00AD7B4D" w:rsidRDefault="00A21396" w:rsidP="008676C3">
            <w:pPr>
              <w:widowControl w:val="0"/>
              <w:rPr>
                <w:sz w:val="22"/>
                <w:szCs w:val="22"/>
                <w:u w:val="single"/>
              </w:rPr>
            </w:pPr>
          </w:p>
          <w:p w14:paraId="783E8240" w14:textId="77777777" w:rsidR="00A21396" w:rsidRPr="00AD7B4D" w:rsidRDefault="00A21396" w:rsidP="008676C3">
            <w:pPr>
              <w:widowControl w:val="0"/>
              <w:rPr>
                <w:sz w:val="22"/>
                <w:szCs w:val="22"/>
                <w:u w:val="single"/>
              </w:rPr>
            </w:pPr>
            <w:r w:rsidRPr="00AD7B4D">
              <w:rPr>
                <w:sz w:val="22"/>
                <w:szCs w:val="22"/>
                <w:u w:val="single"/>
              </w:rPr>
              <w:t xml:space="preserve">ИНН </w:t>
            </w:r>
          </w:p>
          <w:p w14:paraId="1117BC53" w14:textId="77777777" w:rsidR="00A21396" w:rsidRPr="00AD7B4D" w:rsidRDefault="00A21396" w:rsidP="008676C3">
            <w:pPr>
              <w:widowControl w:val="0"/>
              <w:rPr>
                <w:sz w:val="22"/>
                <w:szCs w:val="22"/>
                <w:u w:val="single"/>
              </w:rPr>
            </w:pPr>
          </w:p>
          <w:p w14:paraId="56A0855B" w14:textId="77777777" w:rsidR="00A21396" w:rsidRPr="00AD7B4D" w:rsidRDefault="00A21396" w:rsidP="008676C3">
            <w:pPr>
              <w:widowControl w:val="0"/>
              <w:rPr>
                <w:sz w:val="22"/>
                <w:szCs w:val="22"/>
                <w:u w:val="single"/>
              </w:rPr>
            </w:pPr>
            <w:r w:rsidRPr="00AD7B4D">
              <w:rPr>
                <w:sz w:val="22"/>
                <w:szCs w:val="22"/>
                <w:u w:val="single"/>
              </w:rPr>
              <w:t>Юридический адрес:</w:t>
            </w:r>
          </w:p>
          <w:p w14:paraId="6728DFA7" w14:textId="77777777" w:rsidR="00A21396" w:rsidRPr="00AD7B4D" w:rsidRDefault="00A21396" w:rsidP="008676C3">
            <w:pPr>
              <w:widowControl w:val="0"/>
              <w:rPr>
                <w:sz w:val="22"/>
                <w:szCs w:val="22"/>
                <w:u w:val="single"/>
              </w:rPr>
            </w:pPr>
          </w:p>
          <w:p w14:paraId="26190394" w14:textId="77777777" w:rsidR="00A21396" w:rsidRPr="00AD7B4D" w:rsidRDefault="00A21396" w:rsidP="008676C3">
            <w:pPr>
              <w:widowControl w:val="0"/>
              <w:rPr>
                <w:sz w:val="22"/>
                <w:szCs w:val="22"/>
                <w:u w:val="single"/>
              </w:rPr>
            </w:pPr>
          </w:p>
          <w:p w14:paraId="28AB0C8C" w14:textId="77777777" w:rsidR="00A21396" w:rsidRPr="00AD7B4D" w:rsidRDefault="00A21396" w:rsidP="008676C3">
            <w:pPr>
              <w:widowControl w:val="0"/>
              <w:rPr>
                <w:sz w:val="22"/>
                <w:szCs w:val="22"/>
                <w:u w:val="single"/>
              </w:rPr>
            </w:pPr>
            <w:r w:rsidRPr="00AD7B4D">
              <w:rPr>
                <w:sz w:val="22"/>
                <w:szCs w:val="22"/>
                <w:u w:val="single"/>
              </w:rPr>
              <w:t>Фактический адрес:</w:t>
            </w:r>
          </w:p>
          <w:p w14:paraId="450D3126" w14:textId="77777777" w:rsidR="00A21396" w:rsidRPr="00AD7B4D" w:rsidRDefault="00A21396" w:rsidP="008676C3">
            <w:pPr>
              <w:widowControl w:val="0"/>
              <w:rPr>
                <w:sz w:val="22"/>
                <w:szCs w:val="22"/>
                <w:u w:val="single"/>
              </w:rPr>
            </w:pPr>
          </w:p>
          <w:p w14:paraId="262353ED" w14:textId="77777777" w:rsidR="00A21396" w:rsidRPr="00AD7B4D" w:rsidRDefault="00A21396" w:rsidP="008676C3">
            <w:pPr>
              <w:widowControl w:val="0"/>
              <w:rPr>
                <w:sz w:val="22"/>
                <w:szCs w:val="22"/>
              </w:rPr>
            </w:pPr>
          </w:p>
          <w:p w14:paraId="34576BC3" w14:textId="77777777" w:rsidR="00A21396" w:rsidRPr="00AD7B4D" w:rsidRDefault="00A21396" w:rsidP="008676C3">
            <w:pPr>
              <w:widowControl w:val="0"/>
              <w:ind w:left="12"/>
              <w:rPr>
                <w:sz w:val="22"/>
                <w:szCs w:val="22"/>
              </w:rPr>
            </w:pPr>
            <w:r w:rsidRPr="00AD7B4D">
              <w:rPr>
                <w:sz w:val="22"/>
                <w:szCs w:val="22"/>
                <w:u w:val="single"/>
              </w:rPr>
              <w:t xml:space="preserve">Платежные реквизиты: </w:t>
            </w:r>
          </w:p>
          <w:p w14:paraId="18CDE851" w14:textId="77777777" w:rsidR="00A21396" w:rsidRPr="00AD7B4D" w:rsidRDefault="00A21396" w:rsidP="008676C3">
            <w:pPr>
              <w:widowControl w:val="0"/>
              <w:rPr>
                <w:sz w:val="22"/>
                <w:szCs w:val="22"/>
              </w:rPr>
            </w:pPr>
          </w:p>
          <w:p w14:paraId="2E56220D" w14:textId="77777777" w:rsidR="00A21396" w:rsidRPr="00AD7B4D" w:rsidRDefault="00A21396" w:rsidP="008676C3">
            <w:pPr>
              <w:widowControl w:val="0"/>
              <w:rPr>
                <w:sz w:val="22"/>
                <w:szCs w:val="22"/>
              </w:rPr>
            </w:pPr>
          </w:p>
          <w:p w14:paraId="39651029" w14:textId="77777777" w:rsidR="00A21396" w:rsidRPr="00AD7B4D" w:rsidRDefault="00A21396" w:rsidP="008676C3">
            <w:pPr>
              <w:widowControl w:val="0"/>
              <w:rPr>
                <w:sz w:val="22"/>
                <w:szCs w:val="22"/>
                <w:u w:val="single"/>
              </w:rPr>
            </w:pPr>
            <w:r w:rsidRPr="00AD7B4D">
              <w:rPr>
                <w:sz w:val="22"/>
                <w:szCs w:val="22"/>
                <w:u w:val="single"/>
              </w:rPr>
              <w:t>Тел./факс:</w:t>
            </w:r>
          </w:p>
          <w:p w14:paraId="7529BAA6" w14:textId="77777777" w:rsidR="00A21396" w:rsidRPr="00AD7B4D" w:rsidRDefault="00A21396" w:rsidP="008676C3">
            <w:pPr>
              <w:widowControl w:val="0"/>
              <w:rPr>
                <w:sz w:val="22"/>
                <w:szCs w:val="22"/>
                <w:u w:val="single"/>
              </w:rPr>
            </w:pPr>
          </w:p>
          <w:p w14:paraId="5CEA76A0" w14:textId="77777777" w:rsidR="00A21396" w:rsidRPr="00AD7B4D" w:rsidRDefault="00A21396" w:rsidP="008676C3">
            <w:pPr>
              <w:widowControl w:val="0"/>
              <w:rPr>
                <w:sz w:val="22"/>
                <w:szCs w:val="22"/>
              </w:rPr>
            </w:pPr>
          </w:p>
          <w:p w14:paraId="29D5CFF0" w14:textId="77777777" w:rsidR="00A21396" w:rsidRPr="00AD7B4D" w:rsidRDefault="00A21396" w:rsidP="008676C3">
            <w:pPr>
              <w:widowControl w:val="0"/>
              <w:jc w:val="both"/>
              <w:outlineLvl w:val="0"/>
              <w:rPr>
                <w:sz w:val="22"/>
                <w:szCs w:val="22"/>
              </w:rPr>
            </w:pPr>
            <w:r w:rsidRPr="00AD7B4D">
              <w:rPr>
                <w:b/>
                <w:sz w:val="22"/>
                <w:szCs w:val="22"/>
              </w:rPr>
              <w:t>ЗАЕМЩИК</w:t>
            </w:r>
            <w:r w:rsidRPr="00AD7B4D">
              <w:rPr>
                <w:sz w:val="22"/>
                <w:szCs w:val="22"/>
              </w:rPr>
              <w:t>:</w:t>
            </w:r>
            <w:r w:rsidRPr="00AD7B4D">
              <w:rPr>
                <w:sz w:val="22"/>
                <w:szCs w:val="22"/>
              </w:rPr>
              <w:tab/>
            </w:r>
          </w:p>
          <w:p w14:paraId="0A96EEAD" w14:textId="77777777" w:rsidR="00A21396" w:rsidRPr="00AD7B4D" w:rsidRDefault="00A21396" w:rsidP="008676C3">
            <w:pPr>
              <w:widowControl w:val="0"/>
              <w:jc w:val="both"/>
              <w:outlineLvl w:val="0"/>
              <w:rPr>
                <w:i/>
                <w:sz w:val="18"/>
                <w:szCs w:val="22"/>
              </w:rPr>
            </w:pPr>
            <w:r w:rsidRPr="00AD7B4D">
              <w:rPr>
                <w:i/>
                <w:sz w:val="18"/>
                <w:szCs w:val="22"/>
              </w:rPr>
              <w:t>(Должность)</w:t>
            </w:r>
          </w:p>
          <w:p w14:paraId="5B4F1712" w14:textId="77777777" w:rsidR="00A21396" w:rsidRPr="00AD7B4D" w:rsidRDefault="00A21396" w:rsidP="008676C3">
            <w:pPr>
              <w:widowControl w:val="0"/>
              <w:jc w:val="both"/>
              <w:outlineLvl w:val="0"/>
              <w:rPr>
                <w:i/>
                <w:sz w:val="18"/>
                <w:szCs w:val="22"/>
              </w:rPr>
            </w:pPr>
          </w:p>
          <w:p w14:paraId="0434FE89" w14:textId="77777777" w:rsidR="00A21396" w:rsidRPr="00AD7B4D" w:rsidRDefault="00A21396" w:rsidP="008676C3">
            <w:pPr>
              <w:widowControl w:val="0"/>
              <w:jc w:val="both"/>
              <w:outlineLvl w:val="0"/>
              <w:rPr>
                <w:sz w:val="22"/>
                <w:szCs w:val="22"/>
              </w:rPr>
            </w:pPr>
            <w:r w:rsidRPr="00AD7B4D">
              <w:rPr>
                <w:sz w:val="22"/>
                <w:szCs w:val="22"/>
              </w:rPr>
              <w:t>______________________</w:t>
            </w:r>
          </w:p>
          <w:p w14:paraId="00157DF4" w14:textId="77777777" w:rsidR="00A21396" w:rsidRPr="00AD7B4D" w:rsidRDefault="00A21396" w:rsidP="008676C3">
            <w:pPr>
              <w:widowControl w:val="0"/>
              <w:jc w:val="both"/>
              <w:outlineLvl w:val="0"/>
              <w:rPr>
                <w:sz w:val="22"/>
                <w:szCs w:val="22"/>
              </w:rPr>
            </w:pPr>
            <w:r w:rsidRPr="00AD7B4D">
              <w:rPr>
                <w:sz w:val="22"/>
                <w:szCs w:val="22"/>
              </w:rPr>
              <w:t>(________________)</w:t>
            </w:r>
          </w:p>
          <w:p w14:paraId="538DA53F" w14:textId="77777777" w:rsidR="00A21396" w:rsidRPr="00AD7B4D" w:rsidRDefault="00A21396" w:rsidP="008676C3">
            <w:pPr>
              <w:widowControl w:val="0"/>
              <w:rPr>
                <w:sz w:val="22"/>
                <w:szCs w:val="22"/>
              </w:rPr>
            </w:pPr>
            <w:r w:rsidRPr="00AD7B4D">
              <w:rPr>
                <w:sz w:val="22"/>
                <w:szCs w:val="22"/>
              </w:rPr>
              <w:tab/>
            </w:r>
            <w:r w:rsidRPr="00AD7B4D">
              <w:rPr>
                <w:sz w:val="22"/>
                <w:szCs w:val="22"/>
              </w:rPr>
              <w:tab/>
            </w:r>
          </w:p>
          <w:p w14:paraId="7C095726" w14:textId="77777777" w:rsidR="00A21396" w:rsidRPr="00AD7B4D" w:rsidRDefault="00A21396" w:rsidP="008676C3">
            <w:pPr>
              <w:widowControl w:val="0"/>
              <w:jc w:val="center"/>
              <w:rPr>
                <w:sz w:val="22"/>
                <w:szCs w:val="22"/>
              </w:rPr>
            </w:pPr>
            <w:r w:rsidRPr="00AD7B4D">
              <w:rPr>
                <w:sz w:val="22"/>
                <w:szCs w:val="22"/>
              </w:rPr>
              <w:t>М.П.</w:t>
            </w:r>
          </w:p>
        </w:tc>
        <w:tc>
          <w:tcPr>
            <w:tcW w:w="3420" w:type="dxa"/>
          </w:tcPr>
          <w:p w14:paraId="0D613E8D" w14:textId="77777777" w:rsidR="00A21396" w:rsidRPr="00AD7B4D" w:rsidRDefault="00A21396" w:rsidP="008676C3">
            <w:pPr>
              <w:widowControl w:val="0"/>
              <w:rPr>
                <w:sz w:val="22"/>
                <w:szCs w:val="22"/>
                <w:u w:val="single"/>
              </w:rPr>
            </w:pPr>
          </w:p>
          <w:p w14:paraId="66A95082" w14:textId="77777777" w:rsidR="00A21396" w:rsidRPr="00AD7B4D" w:rsidRDefault="00A21396" w:rsidP="008676C3">
            <w:pPr>
              <w:widowControl w:val="0"/>
              <w:rPr>
                <w:sz w:val="22"/>
                <w:szCs w:val="22"/>
                <w:u w:val="single"/>
              </w:rPr>
            </w:pPr>
            <w:r w:rsidRPr="00AD7B4D">
              <w:rPr>
                <w:sz w:val="22"/>
                <w:szCs w:val="22"/>
                <w:u w:val="single"/>
              </w:rPr>
              <w:t xml:space="preserve">ИНН </w:t>
            </w:r>
          </w:p>
          <w:p w14:paraId="0882684B" w14:textId="77777777" w:rsidR="00A21396" w:rsidRPr="00AD7B4D" w:rsidRDefault="00A21396" w:rsidP="008676C3">
            <w:pPr>
              <w:widowControl w:val="0"/>
              <w:rPr>
                <w:sz w:val="22"/>
                <w:szCs w:val="22"/>
                <w:u w:val="single"/>
              </w:rPr>
            </w:pPr>
            <w:r w:rsidRPr="00AD7B4D">
              <w:rPr>
                <w:sz w:val="22"/>
                <w:szCs w:val="22"/>
                <w:u w:val="single"/>
              </w:rPr>
              <w:t xml:space="preserve">КПП </w:t>
            </w:r>
          </w:p>
          <w:p w14:paraId="0DE7A94A" w14:textId="77777777" w:rsidR="00A21396" w:rsidRPr="00AD7B4D" w:rsidRDefault="00A21396" w:rsidP="008676C3">
            <w:pPr>
              <w:widowControl w:val="0"/>
              <w:rPr>
                <w:sz w:val="22"/>
                <w:szCs w:val="22"/>
                <w:u w:val="single"/>
              </w:rPr>
            </w:pPr>
            <w:r w:rsidRPr="00AD7B4D">
              <w:rPr>
                <w:sz w:val="22"/>
                <w:szCs w:val="22"/>
                <w:u w:val="single"/>
              </w:rPr>
              <w:t xml:space="preserve">ОГРН </w:t>
            </w:r>
          </w:p>
          <w:p w14:paraId="0B563D86" w14:textId="77777777" w:rsidR="00A21396" w:rsidRPr="00AD7B4D" w:rsidRDefault="00A21396" w:rsidP="008676C3">
            <w:pPr>
              <w:widowControl w:val="0"/>
              <w:rPr>
                <w:sz w:val="22"/>
                <w:szCs w:val="22"/>
                <w:u w:val="single"/>
              </w:rPr>
            </w:pPr>
          </w:p>
          <w:p w14:paraId="0682F5A8" w14:textId="77777777" w:rsidR="00A21396" w:rsidRPr="00AD7B4D" w:rsidRDefault="00A21396" w:rsidP="008676C3">
            <w:pPr>
              <w:widowControl w:val="0"/>
              <w:rPr>
                <w:sz w:val="22"/>
                <w:szCs w:val="22"/>
                <w:u w:val="single"/>
              </w:rPr>
            </w:pPr>
            <w:r w:rsidRPr="00AD7B4D">
              <w:rPr>
                <w:sz w:val="22"/>
                <w:szCs w:val="22"/>
                <w:u w:val="single"/>
              </w:rPr>
              <w:t>Юридический адрес:</w:t>
            </w:r>
          </w:p>
          <w:p w14:paraId="6916D571" w14:textId="77777777" w:rsidR="00A21396" w:rsidRPr="00AD7B4D" w:rsidRDefault="00A21396" w:rsidP="008676C3">
            <w:pPr>
              <w:widowControl w:val="0"/>
              <w:rPr>
                <w:sz w:val="22"/>
                <w:szCs w:val="22"/>
                <w:u w:val="single"/>
              </w:rPr>
            </w:pPr>
          </w:p>
          <w:p w14:paraId="2C073EB9" w14:textId="77777777" w:rsidR="00A21396" w:rsidRPr="00AD7B4D" w:rsidRDefault="00A21396" w:rsidP="008676C3">
            <w:pPr>
              <w:widowControl w:val="0"/>
              <w:rPr>
                <w:sz w:val="22"/>
                <w:szCs w:val="22"/>
                <w:u w:val="single"/>
              </w:rPr>
            </w:pPr>
          </w:p>
          <w:p w14:paraId="2CFDFD8D" w14:textId="77777777" w:rsidR="00A21396" w:rsidRPr="00AD7B4D" w:rsidRDefault="00A21396" w:rsidP="008676C3">
            <w:pPr>
              <w:widowControl w:val="0"/>
              <w:rPr>
                <w:sz w:val="22"/>
                <w:szCs w:val="22"/>
                <w:u w:val="single"/>
              </w:rPr>
            </w:pPr>
            <w:r w:rsidRPr="00AD7B4D">
              <w:rPr>
                <w:sz w:val="22"/>
                <w:szCs w:val="22"/>
                <w:u w:val="single"/>
              </w:rPr>
              <w:t>Фактический адрес:</w:t>
            </w:r>
          </w:p>
          <w:p w14:paraId="26F4C27F" w14:textId="77777777" w:rsidR="00A21396" w:rsidRPr="00AD7B4D" w:rsidRDefault="00A21396" w:rsidP="008676C3">
            <w:pPr>
              <w:widowControl w:val="0"/>
              <w:rPr>
                <w:sz w:val="22"/>
                <w:szCs w:val="22"/>
              </w:rPr>
            </w:pPr>
          </w:p>
          <w:p w14:paraId="16D6456D" w14:textId="77777777" w:rsidR="00A21396" w:rsidRPr="00AD7B4D" w:rsidRDefault="00A21396" w:rsidP="008676C3">
            <w:pPr>
              <w:widowControl w:val="0"/>
              <w:rPr>
                <w:sz w:val="22"/>
                <w:szCs w:val="22"/>
              </w:rPr>
            </w:pPr>
          </w:p>
          <w:p w14:paraId="35321E6C" w14:textId="77777777" w:rsidR="00A21396" w:rsidRPr="00AD7B4D" w:rsidRDefault="00A21396" w:rsidP="008676C3">
            <w:pPr>
              <w:widowControl w:val="0"/>
              <w:ind w:left="12"/>
              <w:rPr>
                <w:sz w:val="22"/>
                <w:szCs w:val="22"/>
              </w:rPr>
            </w:pPr>
            <w:r w:rsidRPr="00AD7B4D">
              <w:rPr>
                <w:sz w:val="22"/>
                <w:szCs w:val="22"/>
                <w:u w:val="single"/>
              </w:rPr>
              <w:t>Платежные реквизиты:</w:t>
            </w:r>
          </w:p>
          <w:p w14:paraId="5EC5D512" w14:textId="77777777" w:rsidR="00A21396" w:rsidRPr="00AD7B4D" w:rsidRDefault="00A21396" w:rsidP="008676C3">
            <w:pPr>
              <w:widowControl w:val="0"/>
              <w:rPr>
                <w:sz w:val="22"/>
                <w:szCs w:val="22"/>
              </w:rPr>
            </w:pPr>
          </w:p>
          <w:p w14:paraId="668C0A73" w14:textId="77777777" w:rsidR="00A21396" w:rsidRPr="00AD7B4D" w:rsidRDefault="00A21396" w:rsidP="008676C3">
            <w:pPr>
              <w:widowControl w:val="0"/>
              <w:rPr>
                <w:sz w:val="22"/>
                <w:szCs w:val="22"/>
              </w:rPr>
            </w:pPr>
          </w:p>
          <w:p w14:paraId="2579C1BC" w14:textId="77777777" w:rsidR="00A21396" w:rsidRPr="00AD7B4D" w:rsidRDefault="00A21396" w:rsidP="008676C3">
            <w:pPr>
              <w:widowControl w:val="0"/>
              <w:jc w:val="both"/>
              <w:outlineLvl w:val="0"/>
              <w:rPr>
                <w:sz w:val="22"/>
                <w:szCs w:val="22"/>
              </w:rPr>
            </w:pPr>
            <w:r w:rsidRPr="00AD7B4D">
              <w:rPr>
                <w:sz w:val="22"/>
                <w:szCs w:val="22"/>
                <w:u w:val="single"/>
              </w:rPr>
              <w:t>Тел./факс:</w:t>
            </w:r>
            <w:r w:rsidRPr="00AD7B4D">
              <w:rPr>
                <w:sz w:val="22"/>
                <w:szCs w:val="22"/>
              </w:rPr>
              <w:t xml:space="preserve"> </w:t>
            </w:r>
          </w:p>
          <w:p w14:paraId="4B0A089C" w14:textId="77777777" w:rsidR="00A21396" w:rsidRPr="00AD7B4D" w:rsidRDefault="00A21396" w:rsidP="008676C3">
            <w:pPr>
              <w:widowControl w:val="0"/>
              <w:jc w:val="both"/>
              <w:outlineLvl w:val="0"/>
              <w:rPr>
                <w:sz w:val="22"/>
                <w:szCs w:val="22"/>
              </w:rPr>
            </w:pPr>
          </w:p>
          <w:p w14:paraId="5AF9352B" w14:textId="77777777" w:rsidR="00A21396" w:rsidRPr="00AD7B4D" w:rsidRDefault="00A21396" w:rsidP="008676C3">
            <w:pPr>
              <w:widowControl w:val="0"/>
              <w:jc w:val="both"/>
              <w:outlineLvl w:val="0"/>
              <w:rPr>
                <w:sz w:val="22"/>
                <w:szCs w:val="22"/>
              </w:rPr>
            </w:pPr>
          </w:p>
          <w:p w14:paraId="25798D10" w14:textId="77777777" w:rsidR="00A21396" w:rsidRPr="00AD7B4D" w:rsidRDefault="00A21396" w:rsidP="008676C3">
            <w:pPr>
              <w:widowControl w:val="0"/>
              <w:jc w:val="both"/>
              <w:outlineLvl w:val="0"/>
              <w:rPr>
                <w:b/>
                <w:bCs/>
                <w:sz w:val="22"/>
                <w:szCs w:val="22"/>
              </w:rPr>
            </w:pPr>
            <w:r w:rsidRPr="00AD7B4D">
              <w:rPr>
                <w:b/>
                <w:bCs/>
                <w:sz w:val="22"/>
                <w:szCs w:val="22"/>
              </w:rPr>
              <w:t>КРЕДИТОР:</w:t>
            </w:r>
          </w:p>
          <w:p w14:paraId="43255B81" w14:textId="77777777" w:rsidR="00A21396" w:rsidRPr="00AD7B4D" w:rsidRDefault="00A21396" w:rsidP="008676C3">
            <w:pPr>
              <w:widowControl w:val="0"/>
              <w:jc w:val="both"/>
              <w:outlineLvl w:val="0"/>
              <w:rPr>
                <w:i/>
                <w:sz w:val="18"/>
                <w:szCs w:val="22"/>
              </w:rPr>
            </w:pPr>
            <w:r w:rsidRPr="00AD7B4D">
              <w:rPr>
                <w:i/>
                <w:sz w:val="18"/>
                <w:szCs w:val="22"/>
              </w:rPr>
              <w:t>(Должность)</w:t>
            </w:r>
          </w:p>
          <w:p w14:paraId="0B3442A7" w14:textId="77777777" w:rsidR="00A21396" w:rsidRPr="00AD7B4D" w:rsidRDefault="00A21396" w:rsidP="008676C3">
            <w:pPr>
              <w:widowControl w:val="0"/>
              <w:jc w:val="both"/>
              <w:outlineLvl w:val="0"/>
              <w:rPr>
                <w:i/>
                <w:sz w:val="18"/>
                <w:szCs w:val="22"/>
              </w:rPr>
            </w:pPr>
          </w:p>
          <w:p w14:paraId="6EEDAB86" w14:textId="77777777" w:rsidR="00A21396" w:rsidRPr="00AD7B4D" w:rsidRDefault="00A21396" w:rsidP="008676C3">
            <w:pPr>
              <w:widowControl w:val="0"/>
              <w:jc w:val="both"/>
              <w:outlineLvl w:val="0"/>
              <w:rPr>
                <w:sz w:val="22"/>
                <w:szCs w:val="22"/>
              </w:rPr>
            </w:pPr>
            <w:r w:rsidRPr="00AD7B4D">
              <w:rPr>
                <w:sz w:val="22"/>
                <w:szCs w:val="22"/>
              </w:rPr>
              <w:t xml:space="preserve">____________________ </w:t>
            </w:r>
          </w:p>
          <w:p w14:paraId="2EDA2FFD" w14:textId="77777777" w:rsidR="00A21396" w:rsidRPr="00AD7B4D" w:rsidRDefault="00A21396" w:rsidP="008676C3">
            <w:pPr>
              <w:widowControl w:val="0"/>
              <w:jc w:val="both"/>
              <w:outlineLvl w:val="0"/>
              <w:rPr>
                <w:sz w:val="22"/>
                <w:szCs w:val="22"/>
              </w:rPr>
            </w:pPr>
            <w:r w:rsidRPr="00AD7B4D">
              <w:rPr>
                <w:sz w:val="22"/>
                <w:szCs w:val="22"/>
              </w:rPr>
              <w:t>(________________)</w:t>
            </w:r>
          </w:p>
          <w:p w14:paraId="036FBD94" w14:textId="77777777" w:rsidR="00A21396" w:rsidRPr="00AD7B4D" w:rsidRDefault="00A21396" w:rsidP="008676C3">
            <w:pPr>
              <w:widowControl w:val="0"/>
              <w:jc w:val="both"/>
              <w:outlineLvl w:val="0"/>
              <w:rPr>
                <w:sz w:val="22"/>
                <w:szCs w:val="22"/>
              </w:rPr>
            </w:pPr>
          </w:p>
          <w:p w14:paraId="70C880DF" w14:textId="77777777" w:rsidR="00A21396" w:rsidRPr="00AD7B4D" w:rsidRDefault="00A21396" w:rsidP="008676C3">
            <w:pPr>
              <w:widowControl w:val="0"/>
              <w:jc w:val="center"/>
              <w:rPr>
                <w:sz w:val="22"/>
                <w:szCs w:val="22"/>
              </w:rPr>
            </w:pPr>
            <w:r w:rsidRPr="00AD7B4D">
              <w:rPr>
                <w:sz w:val="22"/>
                <w:szCs w:val="22"/>
              </w:rPr>
              <w:t>М.П.</w:t>
            </w:r>
          </w:p>
        </w:tc>
        <w:tc>
          <w:tcPr>
            <w:tcW w:w="3240" w:type="dxa"/>
          </w:tcPr>
          <w:p w14:paraId="5704EE5C" w14:textId="77777777" w:rsidR="00A21396" w:rsidRPr="00AD7B4D" w:rsidRDefault="00A21396" w:rsidP="008676C3">
            <w:pPr>
              <w:pStyle w:val="a6"/>
              <w:widowControl w:val="0"/>
              <w:spacing w:after="0"/>
              <w:ind w:left="12"/>
              <w:rPr>
                <w:i/>
                <w:sz w:val="22"/>
                <w:szCs w:val="22"/>
                <w:u w:val="single"/>
              </w:rPr>
            </w:pPr>
          </w:p>
          <w:p w14:paraId="7339294B" w14:textId="77777777" w:rsidR="00A21396" w:rsidRPr="00AD7B4D" w:rsidRDefault="00A21396" w:rsidP="008676C3">
            <w:pPr>
              <w:pStyle w:val="a6"/>
              <w:widowControl w:val="0"/>
              <w:spacing w:after="0"/>
              <w:ind w:left="12"/>
              <w:rPr>
                <w:i/>
                <w:sz w:val="22"/>
                <w:szCs w:val="22"/>
              </w:rPr>
            </w:pPr>
            <w:r w:rsidRPr="00AD7B4D">
              <w:rPr>
                <w:i/>
                <w:sz w:val="22"/>
                <w:szCs w:val="22"/>
                <w:u w:val="single"/>
              </w:rPr>
              <w:t>ИНН</w:t>
            </w:r>
            <w:r w:rsidRPr="00AD7B4D">
              <w:rPr>
                <w:i/>
                <w:sz w:val="22"/>
                <w:szCs w:val="22"/>
              </w:rPr>
              <w:t xml:space="preserve"> 5260248556</w:t>
            </w:r>
          </w:p>
          <w:p w14:paraId="72F21555" w14:textId="77777777" w:rsidR="00A21396" w:rsidRPr="00AD7B4D" w:rsidRDefault="00A21396" w:rsidP="008676C3">
            <w:pPr>
              <w:pStyle w:val="a6"/>
              <w:widowControl w:val="0"/>
              <w:spacing w:after="0"/>
              <w:ind w:left="12"/>
              <w:rPr>
                <w:i/>
                <w:sz w:val="22"/>
                <w:szCs w:val="22"/>
              </w:rPr>
            </w:pPr>
            <w:r w:rsidRPr="00AD7B4D">
              <w:rPr>
                <w:i/>
                <w:sz w:val="22"/>
                <w:szCs w:val="22"/>
                <w:u w:val="single"/>
              </w:rPr>
              <w:t xml:space="preserve">КПП </w:t>
            </w:r>
            <w:r w:rsidRPr="00AD7B4D">
              <w:rPr>
                <w:i/>
                <w:sz w:val="22"/>
                <w:szCs w:val="22"/>
              </w:rPr>
              <w:t>526001001</w:t>
            </w:r>
          </w:p>
          <w:p w14:paraId="4C295E15" w14:textId="77777777" w:rsidR="00A21396" w:rsidRPr="00AD7B4D" w:rsidRDefault="00A21396" w:rsidP="008676C3">
            <w:pPr>
              <w:pStyle w:val="a6"/>
              <w:widowControl w:val="0"/>
              <w:spacing w:after="0"/>
              <w:ind w:left="12"/>
              <w:rPr>
                <w:i/>
                <w:sz w:val="22"/>
                <w:szCs w:val="22"/>
              </w:rPr>
            </w:pPr>
            <w:r w:rsidRPr="00AD7B4D">
              <w:rPr>
                <w:i/>
                <w:sz w:val="22"/>
                <w:szCs w:val="22"/>
                <w:u w:val="single"/>
              </w:rPr>
              <w:t xml:space="preserve">ОГРН </w:t>
            </w:r>
            <w:r w:rsidRPr="00AD7B4D">
              <w:rPr>
                <w:i/>
                <w:sz w:val="22"/>
                <w:szCs w:val="22"/>
              </w:rPr>
              <w:t>1095200000884</w:t>
            </w:r>
          </w:p>
          <w:p w14:paraId="6A0B1D60" w14:textId="77777777" w:rsidR="00A21396" w:rsidRPr="00AD7B4D" w:rsidRDefault="00A21396" w:rsidP="008676C3">
            <w:pPr>
              <w:widowControl w:val="0"/>
              <w:rPr>
                <w:sz w:val="22"/>
                <w:szCs w:val="22"/>
                <w:u w:val="single"/>
              </w:rPr>
            </w:pPr>
          </w:p>
          <w:p w14:paraId="4772CC3C" w14:textId="77777777" w:rsidR="00A21396" w:rsidRPr="00AD7B4D" w:rsidRDefault="00A21396" w:rsidP="008676C3">
            <w:pPr>
              <w:pStyle w:val="a6"/>
              <w:widowControl w:val="0"/>
              <w:spacing w:after="0"/>
              <w:ind w:left="12"/>
              <w:rPr>
                <w:i/>
                <w:sz w:val="22"/>
                <w:szCs w:val="22"/>
              </w:rPr>
            </w:pPr>
            <w:r w:rsidRPr="00AD7B4D">
              <w:rPr>
                <w:sz w:val="22"/>
                <w:szCs w:val="22"/>
                <w:u w:val="single"/>
              </w:rPr>
              <w:t>Юридический адрес</w:t>
            </w:r>
            <w:r w:rsidRPr="00AD7B4D">
              <w:rPr>
                <w:i/>
                <w:sz w:val="22"/>
                <w:szCs w:val="22"/>
              </w:rPr>
              <w:t>:</w:t>
            </w:r>
          </w:p>
          <w:p w14:paraId="1A11E3E7" w14:textId="77777777" w:rsidR="00A21396" w:rsidRPr="00AD7B4D" w:rsidRDefault="00A21396" w:rsidP="008676C3">
            <w:pPr>
              <w:pStyle w:val="a6"/>
              <w:widowControl w:val="0"/>
              <w:spacing w:after="0"/>
              <w:ind w:left="12"/>
              <w:rPr>
                <w:i/>
                <w:sz w:val="22"/>
                <w:szCs w:val="22"/>
              </w:rPr>
            </w:pPr>
          </w:p>
          <w:p w14:paraId="3B60E10C" w14:textId="77777777" w:rsidR="00A21396" w:rsidRPr="00AD7B4D" w:rsidRDefault="00A21396" w:rsidP="008676C3">
            <w:pPr>
              <w:pStyle w:val="a6"/>
              <w:widowControl w:val="0"/>
              <w:spacing w:after="0"/>
              <w:ind w:left="12"/>
              <w:rPr>
                <w:i/>
                <w:sz w:val="22"/>
                <w:szCs w:val="22"/>
              </w:rPr>
            </w:pPr>
          </w:p>
          <w:p w14:paraId="0EA651D2" w14:textId="77777777" w:rsidR="00A21396" w:rsidRPr="00AD7B4D" w:rsidRDefault="00A21396" w:rsidP="008676C3">
            <w:pPr>
              <w:widowControl w:val="0"/>
              <w:rPr>
                <w:sz w:val="22"/>
                <w:szCs w:val="22"/>
                <w:u w:val="single"/>
              </w:rPr>
            </w:pPr>
            <w:r w:rsidRPr="00AD7B4D">
              <w:rPr>
                <w:sz w:val="22"/>
                <w:szCs w:val="22"/>
                <w:u w:val="single"/>
              </w:rPr>
              <w:t>Фактический адрес:</w:t>
            </w:r>
          </w:p>
          <w:p w14:paraId="1D9D8B35" w14:textId="77777777" w:rsidR="00A21396" w:rsidRPr="00AD7B4D" w:rsidRDefault="00A21396" w:rsidP="008676C3">
            <w:pPr>
              <w:pStyle w:val="a6"/>
              <w:widowControl w:val="0"/>
              <w:spacing w:after="0"/>
              <w:ind w:left="12"/>
              <w:rPr>
                <w:i/>
                <w:sz w:val="22"/>
                <w:szCs w:val="22"/>
                <w:u w:val="single"/>
              </w:rPr>
            </w:pPr>
          </w:p>
          <w:p w14:paraId="3FF22049" w14:textId="77777777" w:rsidR="00A21396" w:rsidRPr="00AD7B4D" w:rsidRDefault="00A21396" w:rsidP="008676C3">
            <w:pPr>
              <w:widowControl w:val="0"/>
              <w:ind w:left="12"/>
              <w:rPr>
                <w:sz w:val="22"/>
                <w:szCs w:val="22"/>
                <w:u w:val="single"/>
              </w:rPr>
            </w:pPr>
          </w:p>
          <w:p w14:paraId="46CD548E" w14:textId="77777777" w:rsidR="00A21396" w:rsidRPr="00AD7B4D" w:rsidRDefault="00A21396" w:rsidP="008676C3">
            <w:pPr>
              <w:widowControl w:val="0"/>
              <w:ind w:left="12"/>
              <w:rPr>
                <w:sz w:val="22"/>
                <w:szCs w:val="22"/>
              </w:rPr>
            </w:pPr>
            <w:r w:rsidRPr="00AD7B4D">
              <w:rPr>
                <w:sz w:val="22"/>
                <w:szCs w:val="22"/>
                <w:u w:val="single"/>
              </w:rPr>
              <w:t>Платежные реквизиты:</w:t>
            </w:r>
          </w:p>
          <w:p w14:paraId="4E31A2BA" w14:textId="77777777" w:rsidR="00A21396" w:rsidRPr="00AD7B4D" w:rsidRDefault="00A21396" w:rsidP="008676C3">
            <w:pPr>
              <w:widowControl w:val="0"/>
              <w:ind w:left="12"/>
              <w:outlineLvl w:val="0"/>
              <w:rPr>
                <w:sz w:val="22"/>
                <w:szCs w:val="22"/>
              </w:rPr>
            </w:pPr>
          </w:p>
          <w:p w14:paraId="613C9CEC" w14:textId="77777777" w:rsidR="00A21396" w:rsidRPr="00AD7B4D" w:rsidRDefault="00A21396" w:rsidP="008676C3">
            <w:pPr>
              <w:widowControl w:val="0"/>
              <w:ind w:left="12"/>
              <w:outlineLvl w:val="0"/>
              <w:rPr>
                <w:sz w:val="22"/>
                <w:szCs w:val="22"/>
              </w:rPr>
            </w:pPr>
          </w:p>
          <w:p w14:paraId="6D5D0464" w14:textId="77777777" w:rsidR="00A21396" w:rsidRPr="00AD7B4D" w:rsidRDefault="00A21396" w:rsidP="008676C3">
            <w:pPr>
              <w:widowControl w:val="0"/>
              <w:ind w:left="12"/>
              <w:outlineLvl w:val="0"/>
              <w:rPr>
                <w:sz w:val="22"/>
                <w:szCs w:val="22"/>
              </w:rPr>
            </w:pPr>
            <w:r w:rsidRPr="00AD7B4D">
              <w:rPr>
                <w:sz w:val="22"/>
                <w:szCs w:val="22"/>
                <w:u w:val="single"/>
              </w:rPr>
              <w:t>Тел./факс:</w:t>
            </w:r>
          </w:p>
          <w:p w14:paraId="247E576E" w14:textId="77777777" w:rsidR="00A21396" w:rsidRPr="00AD7B4D" w:rsidRDefault="00A21396" w:rsidP="008676C3">
            <w:pPr>
              <w:widowControl w:val="0"/>
              <w:ind w:left="12"/>
              <w:outlineLvl w:val="0"/>
              <w:rPr>
                <w:sz w:val="22"/>
                <w:szCs w:val="22"/>
              </w:rPr>
            </w:pPr>
          </w:p>
          <w:p w14:paraId="1DECEE68" w14:textId="77777777" w:rsidR="00A21396" w:rsidRPr="00AD7B4D" w:rsidRDefault="00A21396" w:rsidP="008676C3">
            <w:pPr>
              <w:widowControl w:val="0"/>
              <w:ind w:left="12"/>
              <w:outlineLvl w:val="0"/>
              <w:rPr>
                <w:b/>
                <w:sz w:val="22"/>
                <w:szCs w:val="22"/>
              </w:rPr>
            </w:pPr>
          </w:p>
          <w:p w14:paraId="2582BE49" w14:textId="77777777" w:rsidR="00A21396" w:rsidRPr="00AD7B4D" w:rsidRDefault="00A21396" w:rsidP="008676C3">
            <w:pPr>
              <w:widowControl w:val="0"/>
              <w:ind w:left="12"/>
              <w:outlineLvl w:val="0"/>
              <w:rPr>
                <w:sz w:val="22"/>
                <w:szCs w:val="22"/>
              </w:rPr>
            </w:pPr>
            <w:r w:rsidRPr="00AD7B4D">
              <w:rPr>
                <w:b/>
                <w:sz w:val="22"/>
                <w:szCs w:val="22"/>
              </w:rPr>
              <w:t>ПОРУЧИТЕЛЬ</w:t>
            </w:r>
            <w:r w:rsidRPr="00AD7B4D">
              <w:rPr>
                <w:sz w:val="22"/>
                <w:szCs w:val="22"/>
              </w:rPr>
              <w:t>:</w:t>
            </w:r>
          </w:p>
          <w:p w14:paraId="23CABA55" w14:textId="77777777" w:rsidR="00A21396" w:rsidRPr="00AD7B4D" w:rsidRDefault="00A21396" w:rsidP="008676C3">
            <w:pPr>
              <w:widowControl w:val="0"/>
              <w:ind w:left="12"/>
              <w:outlineLvl w:val="0"/>
              <w:rPr>
                <w:i/>
                <w:sz w:val="18"/>
                <w:szCs w:val="22"/>
              </w:rPr>
            </w:pPr>
            <w:r w:rsidRPr="00AD7B4D">
              <w:rPr>
                <w:i/>
                <w:sz w:val="18"/>
                <w:szCs w:val="22"/>
              </w:rPr>
              <w:t>(Должность)</w:t>
            </w:r>
          </w:p>
          <w:p w14:paraId="335B111E" w14:textId="77777777" w:rsidR="00A21396" w:rsidRPr="00AD7B4D" w:rsidRDefault="00A21396" w:rsidP="008676C3">
            <w:pPr>
              <w:widowControl w:val="0"/>
              <w:ind w:left="12"/>
              <w:outlineLvl w:val="0"/>
              <w:rPr>
                <w:i/>
                <w:sz w:val="22"/>
                <w:szCs w:val="22"/>
              </w:rPr>
            </w:pPr>
          </w:p>
          <w:p w14:paraId="47AC7541" w14:textId="77777777" w:rsidR="00A21396" w:rsidRPr="00AD7B4D" w:rsidRDefault="00A21396" w:rsidP="008676C3">
            <w:pPr>
              <w:widowControl w:val="0"/>
              <w:ind w:left="12"/>
              <w:outlineLvl w:val="0"/>
              <w:rPr>
                <w:sz w:val="22"/>
                <w:szCs w:val="22"/>
              </w:rPr>
            </w:pPr>
            <w:r w:rsidRPr="00AD7B4D">
              <w:rPr>
                <w:sz w:val="22"/>
                <w:szCs w:val="22"/>
              </w:rPr>
              <w:t xml:space="preserve">__________________ </w:t>
            </w:r>
          </w:p>
          <w:p w14:paraId="3E1B11C9" w14:textId="77777777" w:rsidR="00A21396" w:rsidRPr="00AD7B4D" w:rsidRDefault="00A21396" w:rsidP="008676C3">
            <w:pPr>
              <w:widowControl w:val="0"/>
              <w:ind w:left="12"/>
              <w:outlineLvl w:val="0"/>
              <w:rPr>
                <w:sz w:val="22"/>
                <w:szCs w:val="22"/>
              </w:rPr>
            </w:pPr>
            <w:r w:rsidRPr="00AD7B4D">
              <w:rPr>
                <w:sz w:val="22"/>
                <w:szCs w:val="22"/>
              </w:rPr>
              <w:t>(______________)</w:t>
            </w:r>
          </w:p>
          <w:p w14:paraId="2F861753" w14:textId="77777777" w:rsidR="00A21396" w:rsidRPr="00AD7B4D" w:rsidRDefault="00A21396" w:rsidP="008676C3">
            <w:pPr>
              <w:widowControl w:val="0"/>
              <w:jc w:val="center"/>
              <w:rPr>
                <w:sz w:val="22"/>
                <w:szCs w:val="22"/>
              </w:rPr>
            </w:pPr>
          </w:p>
          <w:p w14:paraId="463993AF" w14:textId="77777777" w:rsidR="00A21396" w:rsidRPr="00AD7B4D" w:rsidRDefault="00A21396" w:rsidP="008676C3">
            <w:pPr>
              <w:widowControl w:val="0"/>
              <w:jc w:val="center"/>
              <w:rPr>
                <w:sz w:val="22"/>
                <w:szCs w:val="22"/>
              </w:rPr>
            </w:pPr>
            <w:r w:rsidRPr="00AD7B4D">
              <w:rPr>
                <w:sz w:val="22"/>
                <w:szCs w:val="22"/>
              </w:rPr>
              <w:t>М.П.</w:t>
            </w:r>
          </w:p>
        </w:tc>
      </w:tr>
    </w:tbl>
    <w:p w14:paraId="1B694C30" w14:textId="77777777" w:rsidR="00A21396" w:rsidRDefault="00A21396"/>
    <w:sectPr w:rsidR="00A213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CA52A" w14:textId="77777777" w:rsidR="00A21396" w:rsidRDefault="00A21396" w:rsidP="00A21396">
      <w:r>
        <w:separator/>
      </w:r>
    </w:p>
  </w:endnote>
  <w:endnote w:type="continuationSeparator" w:id="0">
    <w:p w14:paraId="25A772D4" w14:textId="77777777" w:rsidR="00A21396" w:rsidRDefault="00A21396" w:rsidP="00A2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5E8C9" w14:textId="77777777" w:rsidR="00A21396" w:rsidRDefault="00A21396" w:rsidP="00A21396">
      <w:r>
        <w:separator/>
      </w:r>
    </w:p>
  </w:footnote>
  <w:footnote w:type="continuationSeparator" w:id="0">
    <w:p w14:paraId="69B553AC" w14:textId="77777777" w:rsidR="00A21396" w:rsidRDefault="00A21396" w:rsidP="00A21396">
      <w:r>
        <w:continuationSeparator/>
      </w:r>
    </w:p>
  </w:footnote>
  <w:footnote w:id="1">
    <w:p w14:paraId="15DF1190" w14:textId="77777777" w:rsidR="00A21396" w:rsidRDefault="00A21396" w:rsidP="00A21396">
      <w:pPr>
        <w:pStyle w:val="a3"/>
      </w:pPr>
      <w:r>
        <w:rPr>
          <w:rStyle w:val="a5"/>
        </w:rPr>
        <w:footnoteRef/>
      </w:r>
      <w:r>
        <w:t xml:space="preserve"> Указывается в зависимости от формы кредитования</w:t>
      </w:r>
    </w:p>
  </w:footnote>
  <w:footnote w:id="2">
    <w:p w14:paraId="29B185B9" w14:textId="77777777" w:rsidR="00A21396" w:rsidRPr="00E32764" w:rsidRDefault="00A21396" w:rsidP="00A21396">
      <w:pPr>
        <w:pStyle w:val="a3"/>
        <w:rPr>
          <w:sz w:val="18"/>
          <w:szCs w:val="18"/>
        </w:rPr>
      </w:pPr>
      <w:r w:rsidRPr="00E32764">
        <w:rPr>
          <w:rStyle w:val="a5"/>
          <w:sz w:val="18"/>
          <w:szCs w:val="18"/>
        </w:rPr>
        <w:footnoteRef/>
      </w:r>
      <w:r w:rsidRPr="00E32764">
        <w:rPr>
          <w:sz w:val="18"/>
          <w:szCs w:val="18"/>
        </w:rPr>
        <w:t xml:space="preserve"> Устанавливается по соглашению с </w:t>
      </w:r>
      <w:r>
        <w:rPr>
          <w:sz w:val="18"/>
          <w:szCs w:val="18"/>
        </w:rPr>
        <w:t>Микрофинансовой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0397"/>
    <w:multiLevelType w:val="hybridMultilevel"/>
    <w:tmpl w:val="D360B3C4"/>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224B4556"/>
    <w:multiLevelType w:val="hybridMultilevel"/>
    <w:tmpl w:val="5FEA0E36"/>
    <w:lvl w:ilvl="0" w:tplc="CD085D9A">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253228B4"/>
    <w:multiLevelType w:val="hybridMultilevel"/>
    <w:tmpl w:val="64801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4" w15:restartNumberingAfterBreak="0">
    <w:nsid w:val="65D27207"/>
    <w:multiLevelType w:val="hybridMultilevel"/>
    <w:tmpl w:val="76B6A71C"/>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5" w15:restartNumberingAfterBreak="0">
    <w:nsid w:val="6EFE56AA"/>
    <w:multiLevelType w:val="hybridMultilevel"/>
    <w:tmpl w:val="CE74B1C6"/>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42A470A"/>
    <w:multiLevelType w:val="hybridMultilevel"/>
    <w:tmpl w:val="428A3528"/>
    <w:lvl w:ilvl="0" w:tplc="B8E0F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BC1003"/>
    <w:multiLevelType w:val="hybridMultilevel"/>
    <w:tmpl w:val="0A5AA48A"/>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num w:numId="1" w16cid:durableId="729966311">
    <w:abstractNumId w:val="6"/>
  </w:num>
  <w:num w:numId="2" w16cid:durableId="10436766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21377">
    <w:abstractNumId w:val="3"/>
    <w:lvlOverride w:ilvl="0">
      <w:startOverride w:val="1"/>
    </w:lvlOverride>
  </w:num>
  <w:num w:numId="4" w16cid:durableId="2134597430">
    <w:abstractNumId w:val="0"/>
  </w:num>
  <w:num w:numId="5" w16cid:durableId="867303846">
    <w:abstractNumId w:val="7"/>
  </w:num>
  <w:num w:numId="6" w16cid:durableId="1532184059">
    <w:abstractNumId w:val="4"/>
  </w:num>
  <w:num w:numId="7" w16cid:durableId="160460975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016095">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396"/>
    <w:rsid w:val="0015721B"/>
    <w:rsid w:val="00345402"/>
    <w:rsid w:val="00A21396"/>
    <w:rsid w:val="00FD6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83519"/>
  <w15:chartTrackingRefBased/>
  <w15:docId w15:val="{D69AA450-0A49-4F47-BA1B-CFF91C22B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96"/>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A21396"/>
    <w:pPr>
      <w:spacing w:after="120" w:line="480" w:lineRule="auto"/>
    </w:pPr>
  </w:style>
  <w:style w:type="character" w:customStyle="1" w:styleId="20">
    <w:name w:val="Основной текст 2 Знак"/>
    <w:basedOn w:val="a0"/>
    <w:link w:val="2"/>
    <w:rsid w:val="00A21396"/>
    <w:rPr>
      <w:rFonts w:ascii="Times New Roman" w:eastAsia="Times New Roman" w:hAnsi="Times New Roman" w:cs="Times New Roman"/>
      <w:sz w:val="26"/>
      <w:szCs w:val="26"/>
      <w:lang w:eastAsia="ru-RU"/>
    </w:rPr>
  </w:style>
  <w:style w:type="paragraph" w:styleId="21">
    <w:name w:val="Body Text Indent 2"/>
    <w:basedOn w:val="a"/>
    <w:link w:val="22"/>
    <w:rsid w:val="00A21396"/>
    <w:pPr>
      <w:spacing w:after="120" w:line="480" w:lineRule="auto"/>
      <w:ind w:left="283"/>
    </w:pPr>
  </w:style>
  <w:style w:type="character" w:customStyle="1" w:styleId="22">
    <w:name w:val="Основной текст с отступом 2 Знак"/>
    <w:basedOn w:val="a0"/>
    <w:link w:val="21"/>
    <w:rsid w:val="00A21396"/>
    <w:rPr>
      <w:rFonts w:ascii="Times New Roman" w:eastAsia="Times New Roman" w:hAnsi="Times New Roman" w:cs="Times New Roman"/>
      <w:sz w:val="26"/>
      <w:szCs w:val="26"/>
      <w:lang w:eastAsia="ru-RU"/>
    </w:rPr>
  </w:style>
  <w:style w:type="paragraph" w:styleId="3">
    <w:name w:val="Body Text Indent 3"/>
    <w:basedOn w:val="a"/>
    <w:link w:val="30"/>
    <w:rsid w:val="00A21396"/>
    <w:pPr>
      <w:spacing w:after="120"/>
      <w:ind w:left="283"/>
    </w:pPr>
    <w:rPr>
      <w:sz w:val="16"/>
      <w:szCs w:val="16"/>
    </w:rPr>
  </w:style>
  <w:style w:type="character" w:customStyle="1" w:styleId="30">
    <w:name w:val="Основной текст с отступом 3 Знак"/>
    <w:basedOn w:val="a0"/>
    <w:link w:val="3"/>
    <w:rsid w:val="00A21396"/>
    <w:rPr>
      <w:rFonts w:ascii="Times New Roman" w:eastAsia="Times New Roman" w:hAnsi="Times New Roman" w:cs="Times New Roman"/>
      <w:sz w:val="16"/>
      <w:szCs w:val="16"/>
      <w:lang w:eastAsia="ru-RU"/>
    </w:rPr>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A21396"/>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A21396"/>
    <w:rPr>
      <w:rFonts w:ascii="Times New Roman" w:eastAsia="Times New Roman" w:hAnsi="Times New Roman" w:cs="Times New Roman"/>
      <w:sz w:val="20"/>
      <w:szCs w:val="20"/>
      <w:lang w:eastAsia="ru-RU"/>
    </w:rPr>
  </w:style>
  <w:style w:type="character" w:styleId="a5">
    <w:name w:val="footnote reference"/>
    <w:basedOn w:val="a0"/>
    <w:rsid w:val="00A21396"/>
    <w:rPr>
      <w:vertAlign w:val="superscript"/>
    </w:rPr>
  </w:style>
  <w:style w:type="paragraph" w:customStyle="1" w:styleId="ConsPlusNormal">
    <w:name w:val="ConsPlusNormal"/>
    <w:rsid w:val="00A213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
    <w:link w:val="a7"/>
    <w:uiPriority w:val="99"/>
    <w:unhideWhenUsed/>
    <w:rsid w:val="00A21396"/>
    <w:pPr>
      <w:spacing w:after="120"/>
    </w:pPr>
  </w:style>
  <w:style w:type="character" w:customStyle="1" w:styleId="a7">
    <w:name w:val="Основной текст Знак"/>
    <w:basedOn w:val="a0"/>
    <w:link w:val="a6"/>
    <w:uiPriority w:val="99"/>
    <w:rsid w:val="00A21396"/>
    <w:rPr>
      <w:rFonts w:ascii="Times New Roman" w:eastAsia="Times New Roman" w:hAnsi="Times New Roman" w:cs="Times New Roman"/>
      <w:sz w:val="26"/>
      <w:szCs w:val="26"/>
      <w:lang w:eastAsia="ru-RU"/>
    </w:rPr>
  </w:style>
  <w:style w:type="paragraph" w:styleId="a8">
    <w:name w:val="List Paragraph"/>
    <w:basedOn w:val="a"/>
    <w:link w:val="a9"/>
    <w:uiPriority w:val="34"/>
    <w:qFormat/>
    <w:rsid w:val="00A21396"/>
    <w:pPr>
      <w:ind w:left="720"/>
      <w:contextualSpacing/>
    </w:pPr>
  </w:style>
  <w:style w:type="character" w:customStyle="1" w:styleId="a9">
    <w:name w:val="Абзац списка Знак"/>
    <w:link w:val="a8"/>
    <w:uiPriority w:val="34"/>
    <w:rsid w:val="00A21396"/>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7262</Words>
  <Characters>41395</Characters>
  <Application>Microsoft Office Word</Application>
  <DocSecurity>0</DocSecurity>
  <Lines>344</Lines>
  <Paragraphs>97</Paragraphs>
  <ScaleCrop>false</ScaleCrop>
  <Company/>
  <LinksUpToDate>false</LinksUpToDate>
  <CharactersWithSpaces>48560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3</cp:revision>
  <dcterms:created xsi:type="dcterms:W3CDTF">2022-03-02T12:59:00Z</dcterms:created>
  <dcterms:modified xsi:type="dcterms:W3CDTF">2025-07-22T12:51:00Z</dcterms:modified>
</cp:coreProperties>
</file>