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7F69B" w14:textId="28F9B3BA" w:rsidR="007E627D" w:rsidRDefault="006F6832" w:rsidP="007E627D">
      <w:r w:rsidRPr="00BD33A2">
        <w:rPr>
          <w:rFonts w:ascii="Arial" w:eastAsia="Arial Unicode MS" w:hAnsi="Arial" w:cs="Arial"/>
          <w:i/>
          <w:noProof/>
          <w:color w:val="000000"/>
          <w:sz w:val="24"/>
          <w:szCs w:val="24"/>
          <w:lang w:eastAsia="ru-RU" w:bidi="ru-RU"/>
        </w:rPr>
        <w:drawing>
          <wp:inline distT="0" distB="0" distL="0" distR="0" wp14:anchorId="0E70BE04" wp14:editId="163651F5">
            <wp:extent cx="841375" cy="841375"/>
            <wp:effectExtent l="0" t="0" r="0" b="0"/>
            <wp:docPr id="2268094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1375" cy="841375"/>
                    </a:xfrm>
                    <a:prstGeom prst="rect">
                      <a:avLst/>
                    </a:prstGeom>
                    <a:noFill/>
                  </pic:spPr>
                </pic:pic>
              </a:graphicData>
            </a:graphic>
          </wp:inline>
        </w:drawing>
      </w:r>
    </w:p>
    <w:p w14:paraId="602C986F" w14:textId="77777777" w:rsidR="007E627D" w:rsidRDefault="007E627D" w:rsidP="007E627D">
      <w:r>
        <w:t xml:space="preserve"> </w:t>
      </w:r>
    </w:p>
    <w:p w14:paraId="29E0CB65" w14:textId="77777777" w:rsidR="007E627D" w:rsidRPr="006F6832" w:rsidRDefault="007E627D" w:rsidP="006F6832">
      <w:pPr>
        <w:spacing w:after="0" w:line="276" w:lineRule="auto"/>
        <w:jc w:val="right"/>
        <w:rPr>
          <w:rFonts w:ascii="Arial" w:hAnsi="Arial" w:cs="Arial"/>
          <w:sz w:val="24"/>
          <w:szCs w:val="24"/>
        </w:rPr>
      </w:pPr>
      <w:r w:rsidRPr="006F6832">
        <w:rPr>
          <w:rFonts w:ascii="Arial" w:hAnsi="Arial" w:cs="Arial"/>
          <w:sz w:val="24"/>
          <w:szCs w:val="24"/>
        </w:rPr>
        <w:t>УТВЕРЖДЕНО</w:t>
      </w:r>
    </w:p>
    <w:p w14:paraId="2FE798D7" w14:textId="77777777" w:rsidR="007E627D" w:rsidRPr="006F6832" w:rsidRDefault="007E627D" w:rsidP="006F6832">
      <w:pPr>
        <w:spacing w:after="0" w:line="276" w:lineRule="auto"/>
        <w:jc w:val="right"/>
        <w:rPr>
          <w:rFonts w:ascii="Arial" w:hAnsi="Arial" w:cs="Arial"/>
          <w:sz w:val="24"/>
          <w:szCs w:val="24"/>
        </w:rPr>
      </w:pPr>
      <w:r w:rsidRPr="006F6832">
        <w:rPr>
          <w:rFonts w:ascii="Arial" w:hAnsi="Arial" w:cs="Arial"/>
          <w:sz w:val="24"/>
          <w:szCs w:val="24"/>
        </w:rPr>
        <w:t xml:space="preserve">Приказом директора </w:t>
      </w:r>
    </w:p>
    <w:p w14:paraId="62DF3DF4" w14:textId="77777777" w:rsidR="007E627D" w:rsidRPr="006F6832" w:rsidRDefault="007E627D" w:rsidP="006F6832">
      <w:pPr>
        <w:spacing w:after="0" w:line="276" w:lineRule="auto"/>
        <w:jc w:val="right"/>
        <w:rPr>
          <w:rFonts w:ascii="Arial" w:hAnsi="Arial" w:cs="Arial"/>
          <w:sz w:val="24"/>
          <w:szCs w:val="24"/>
        </w:rPr>
      </w:pPr>
      <w:r w:rsidRPr="006F6832">
        <w:rPr>
          <w:rFonts w:ascii="Arial" w:hAnsi="Arial" w:cs="Arial"/>
          <w:sz w:val="24"/>
          <w:szCs w:val="24"/>
        </w:rPr>
        <w:t xml:space="preserve">    АНО «АРСГ НО»</w:t>
      </w:r>
    </w:p>
    <w:p w14:paraId="2958AF48" w14:textId="3D09F0CF" w:rsidR="007E627D" w:rsidRPr="006F6832" w:rsidRDefault="007E627D" w:rsidP="006F6832">
      <w:pPr>
        <w:spacing w:after="0" w:line="276" w:lineRule="auto"/>
        <w:jc w:val="right"/>
        <w:rPr>
          <w:rFonts w:ascii="Arial" w:hAnsi="Arial" w:cs="Arial"/>
          <w:sz w:val="24"/>
          <w:szCs w:val="24"/>
        </w:rPr>
      </w:pPr>
      <w:r w:rsidRPr="006F6832">
        <w:rPr>
          <w:rFonts w:ascii="Arial" w:hAnsi="Arial" w:cs="Arial"/>
          <w:sz w:val="24"/>
          <w:szCs w:val="24"/>
        </w:rPr>
        <w:t xml:space="preserve">№ </w:t>
      </w:r>
      <w:r w:rsidR="0008154F">
        <w:rPr>
          <w:rFonts w:ascii="Arial" w:hAnsi="Arial" w:cs="Arial"/>
          <w:sz w:val="24"/>
          <w:szCs w:val="24"/>
        </w:rPr>
        <w:t>14</w:t>
      </w:r>
      <w:r w:rsidRPr="006F6832">
        <w:rPr>
          <w:rFonts w:ascii="Arial" w:hAnsi="Arial" w:cs="Arial"/>
          <w:sz w:val="24"/>
          <w:szCs w:val="24"/>
        </w:rPr>
        <w:t xml:space="preserve"> от 1 апреля 2026 г.</w:t>
      </w:r>
    </w:p>
    <w:p w14:paraId="4A491760" w14:textId="77777777" w:rsidR="007E627D" w:rsidRPr="006F6832" w:rsidRDefault="007E627D" w:rsidP="006F6832">
      <w:pPr>
        <w:spacing w:after="0" w:line="276" w:lineRule="auto"/>
        <w:jc w:val="right"/>
        <w:rPr>
          <w:rFonts w:ascii="Arial" w:hAnsi="Arial" w:cs="Arial"/>
          <w:sz w:val="24"/>
          <w:szCs w:val="24"/>
        </w:rPr>
      </w:pPr>
      <w:r w:rsidRPr="006F6832">
        <w:rPr>
          <w:rFonts w:ascii="Arial" w:hAnsi="Arial" w:cs="Arial"/>
          <w:sz w:val="24"/>
          <w:szCs w:val="24"/>
        </w:rPr>
        <w:t xml:space="preserve">                            Приложение №1</w:t>
      </w:r>
    </w:p>
    <w:p w14:paraId="71129CE2" w14:textId="77777777" w:rsidR="007E627D" w:rsidRPr="006F6832" w:rsidRDefault="007E627D" w:rsidP="006F6832">
      <w:pPr>
        <w:spacing w:after="0" w:line="276" w:lineRule="auto"/>
        <w:rPr>
          <w:rFonts w:ascii="Arial" w:hAnsi="Arial" w:cs="Arial"/>
          <w:sz w:val="24"/>
          <w:szCs w:val="24"/>
        </w:rPr>
      </w:pPr>
    </w:p>
    <w:p w14:paraId="7219703A" w14:textId="77777777" w:rsidR="007E627D" w:rsidRPr="006F6832" w:rsidRDefault="007E627D" w:rsidP="006F6832">
      <w:pPr>
        <w:spacing w:after="0" w:line="276" w:lineRule="auto"/>
        <w:rPr>
          <w:rFonts w:ascii="Arial" w:hAnsi="Arial" w:cs="Arial"/>
          <w:sz w:val="24"/>
          <w:szCs w:val="24"/>
        </w:rPr>
      </w:pPr>
    </w:p>
    <w:p w14:paraId="54F35116" w14:textId="77777777" w:rsidR="007E627D" w:rsidRPr="006F6832" w:rsidRDefault="007E627D" w:rsidP="006F6832">
      <w:pPr>
        <w:spacing w:after="0" w:line="276" w:lineRule="auto"/>
        <w:rPr>
          <w:rFonts w:ascii="Arial" w:hAnsi="Arial" w:cs="Arial"/>
          <w:sz w:val="24"/>
          <w:szCs w:val="24"/>
        </w:rPr>
      </w:pPr>
    </w:p>
    <w:p w14:paraId="157AA81D" w14:textId="77777777" w:rsidR="007E627D" w:rsidRPr="006F6832" w:rsidRDefault="007E627D" w:rsidP="006F6832">
      <w:pPr>
        <w:spacing w:after="0" w:line="276" w:lineRule="auto"/>
        <w:rPr>
          <w:rFonts w:ascii="Arial" w:hAnsi="Arial" w:cs="Arial"/>
          <w:sz w:val="24"/>
          <w:szCs w:val="24"/>
        </w:rPr>
      </w:pPr>
    </w:p>
    <w:p w14:paraId="1D902253" w14:textId="77777777" w:rsidR="007E627D" w:rsidRPr="006F6832" w:rsidRDefault="007E627D" w:rsidP="006F6832">
      <w:pPr>
        <w:spacing w:after="0" w:line="276" w:lineRule="auto"/>
        <w:rPr>
          <w:rFonts w:ascii="Arial" w:hAnsi="Arial" w:cs="Arial"/>
          <w:sz w:val="24"/>
          <w:szCs w:val="24"/>
        </w:rPr>
      </w:pPr>
    </w:p>
    <w:p w14:paraId="3D819010" w14:textId="77777777" w:rsidR="007E627D" w:rsidRPr="006F6832" w:rsidRDefault="007E627D" w:rsidP="006F6832">
      <w:pPr>
        <w:spacing w:after="0" w:line="276" w:lineRule="auto"/>
        <w:jc w:val="center"/>
        <w:rPr>
          <w:rFonts w:ascii="Arial" w:hAnsi="Arial" w:cs="Arial"/>
          <w:b/>
          <w:bCs/>
          <w:sz w:val="24"/>
          <w:szCs w:val="24"/>
        </w:rPr>
      </w:pPr>
      <w:r w:rsidRPr="006F6832">
        <w:rPr>
          <w:rFonts w:ascii="Arial" w:hAnsi="Arial" w:cs="Arial"/>
          <w:b/>
          <w:bCs/>
          <w:sz w:val="24"/>
          <w:szCs w:val="24"/>
        </w:rPr>
        <w:t>АВТОНОМНАЯ НЕКОММЕРЧЕСКАЯ ОРГАНИЗАЦИЯ</w:t>
      </w:r>
    </w:p>
    <w:p w14:paraId="2E807B59" w14:textId="77777777" w:rsidR="007E627D" w:rsidRPr="006F6832" w:rsidRDefault="007E627D" w:rsidP="006F6832">
      <w:pPr>
        <w:spacing w:after="0" w:line="276" w:lineRule="auto"/>
        <w:jc w:val="center"/>
        <w:rPr>
          <w:rFonts w:ascii="Arial" w:hAnsi="Arial" w:cs="Arial"/>
          <w:b/>
          <w:bCs/>
          <w:sz w:val="24"/>
          <w:szCs w:val="24"/>
        </w:rPr>
      </w:pPr>
      <w:r w:rsidRPr="006F6832">
        <w:rPr>
          <w:rFonts w:ascii="Arial" w:hAnsi="Arial" w:cs="Arial"/>
          <w:b/>
          <w:bCs/>
          <w:sz w:val="24"/>
          <w:szCs w:val="24"/>
        </w:rPr>
        <w:t>«АГЕНТСТВО ПО РАЗВИТИЮ СИСТЕМЫ ГАРАНТИЙ НИЖЕГОРОДСКОЙ ОБЛАСТИ»</w:t>
      </w:r>
    </w:p>
    <w:p w14:paraId="1208CE64" w14:textId="77777777" w:rsidR="007E627D" w:rsidRPr="006F6832" w:rsidRDefault="007E627D" w:rsidP="006F6832">
      <w:pPr>
        <w:spacing w:after="0" w:line="276" w:lineRule="auto"/>
        <w:rPr>
          <w:rFonts w:ascii="Arial" w:hAnsi="Arial" w:cs="Arial"/>
          <w:sz w:val="24"/>
          <w:szCs w:val="24"/>
        </w:rPr>
      </w:pPr>
    </w:p>
    <w:p w14:paraId="76E2899F" w14:textId="77777777" w:rsidR="007E627D" w:rsidRPr="006F6832" w:rsidRDefault="007E627D" w:rsidP="006F6832">
      <w:pPr>
        <w:spacing w:after="0" w:line="276" w:lineRule="auto"/>
        <w:rPr>
          <w:rFonts w:ascii="Arial" w:hAnsi="Arial" w:cs="Arial"/>
          <w:sz w:val="24"/>
          <w:szCs w:val="24"/>
        </w:rPr>
      </w:pPr>
    </w:p>
    <w:p w14:paraId="6BC69AE9" w14:textId="77777777" w:rsidR="007E627D" w:rsidRPr="006F6832" w:rsidRDefault="007E627D" w:rsidP="006F6832">
      <w:pPr>
        <w:spacing w:after="0" w:line="276" w:lineRule="auto"/>
        <w:rPr>
          <w:rFonts w:ascii="Arial" w:hAnsi="Arial" w:cs="Arial"/>
          <w:sz w:val="24"/>
          <w:szCs w:val="24"/>
        </w:rPr>
      </w:pPr>
    </w:p>
    <w:p w14:paraId="3D31CA1E" w14:textId="77777777" w:rsidR="007E627D" w:rsidRPr="006F6832" w:rsidRDefault="007E627D" w:rsidP="006F6832">
      <w:pPr>
        <w:spacing w:after="0" w:line="276" w:lineRule="auto"/>
        <w:rPr>
          <w:rFonts w:ascii="Arial" w:hAnsi="Arial" w:cs="Arial"/>
          <w:sz w:val="24"/>
          <w:szCs w:val="24"/>
        </w:rPr>
      </w:pPr>
    </w:p>
    <w:p w14:paraId="3A23A2E9" w14:textId="77777777" w:rsidR="007E627D" w:rsidRPr="006F6832" w:rsidRDefault="007E627D" w:rsidP="006F6832">
      <w:pPr>
        <w:spacing w:after="0" w:line="276" w:lineRule="auto"/>
        <w:rPr>
          <w:rFonts w:ascii="Arial" w:hAnsi="Arial" w:cs="Arial"/>
          <w:sz w:val="24"/>
          <w:szCs w:val="24"/>
        </w:rPr>
      </w:pPr>
    </w:p>
    <w:p w14:paraId="042D9F76" w14:textId="77777777" w:rsidR="007E627D" w:rsidRPr="006F6832" w:rsidRDefault="007E627D" w:rsidP="006F6832">
      <w:pPr>
        <w:spacing w:after="0" w:line="276" w:lineRule="auto"/>
        <w:rPr>
          <w:rFonts w:ascii="Arial" w:hAnsi="Arial" w:cs="Arial"/>
          <w:sz w:val="24"/>
          <w:szCs w:val="24"/>
        </w:rPr>
      </w:pPr>
    </w:p>
    <w:p w14:paraId="654B2B09" w14:textId="77777777" w:rsidR="007E627D" w:rsidRPr="006F6832" w:rsidRDefault="007E627D" w:rsidP="006F6832">
      <w:pPr>
        <w:spacing w:after="0" w:line="276" w:lineRule="auto"/>
        <w:rPr>
          <w:rFonts w:ascii="Arial" w:hAnsi="Arial" w:cs="Arial"/>
          <w:sz w:val="24"/>
          <w:szCs w:val="24"/>
        </w:rPr>
      </w:pPr>
    </w:p>
    <w:p w14:paraId="0FBEE8D1" w14:textId="77777777" w:rsidR="007E627D" w:rsidRPr="006F6832" w:rsidRDefault="007E627D" w:rsidP="006F6832">
      <w:pPr>
        <w:spacing w:after="0" w:line="276" w:lineRule="auto"/>
        <w:rPr>
          <w:rFonts w:ascii="Arial" w:hAnsi="Arial" w:cs="Arial"/>
          <w:sz w:val="24"/>
          <w:szCs w:val="24"/>
        </w:rPr>
      </w:pPr>
    </w:p>
    <w:p w14:paraId="29F646A9" w14:textId="77777777" w:rsidR="007E627D" w:rsidRPr="006F6832" w:rsidRDefault="007E627D" w:rsidP="006F6832">
      <w:pPr>
        <w:spacing w:after="0" w:line="276" w:lineRule="auto"/>
        <w:jc w:val="center"/>
        <w:rPr>
          <w:rFonts w:ascii="Arial" w:hAnsi="Arial" w:cs="Arial"/>
          <w:b/>
          <w:bCs/>
          <w:sz w:val="32"/>
          <w:szCs w:val="32"/>
        </w:rPr>
      </w:pPr>
    </w:p>
    <w:p w14:paraId="680185BA" w14:textId="77777777" w:rsidR="007E627D" w:rsidRPr="006F6832" w:rsidRDefault="007E627D" w:rsidP="006F6832">
      <w:pPr>
        <w:spacing w:after="0" w:line="276" w:lineRule="auto"/>
        <w:jc w:val="center"/>
        <w:rPr>
          <w:rFonts w:ascii="Arial" w:hAnsi="Arial" w:cs="Arial"/>
          <w:b/>
          <w:bCs/>
          <w:sz w:val="32"/>
          <w:szCs w:val="32"/>
        </w:rPr>
      </w:pPr>
      <w:r w:rsidRPr="006F6832">
        <w:rPr>
          <w:rFonts w:ascii="Arial" w:hAnsi="Arial" w:cs="Arial"/>
          <w:b/>
          <w:bCs/>
          <w:sz w:val="32"/>
          <w:szCs w:val="32"/>
        </w:rPr>
        <w:t>ПОЛИТИКА</w:t>
      </w:r>
    </w:p>
    <w:p w14:paraId="1D742396" w14:textId="77777777" w:rsidR="007E627D" w:rsidRPr="006F6832" w:rsidRDefault="007E627D" w:rsidP="006F6832">
      <w:pPr>
        <w:spacing w:after="0" w:line="276" w:lineRule="auto"/>
        <w:jc w:val="center"/>
        <w:rPr>
          <w:rFonts w:ascii="Arial" w:hAnsi="Arial" w:cs="Arial"/>
          <w:b/>
          <w:bCs/>
          <w:sz w:val="32"/>
          <w:szCs w:val="32"/>
        </w:rPr>
      </w:pPr>
      <w:r w:rsidRPr="006F6832">
        <w:rPr>
          <w:rFonts w:ascii="Arial" w:hAnsi="Arial" w:cs="Arial"/>
          <w:b/>
          <w:bCs/>
          <w:sz w:val="32"/>
          <w:szCs w:val="32"/>
        </w:rPr>
        <w:t>В ОТНОШЕНИИ ОБРАБОТКИ ПЕРСОНАЛЬНЫХ ДАННЫХ</w:t>
      </w:r>
    </w:p>
    <w:p w14:paraId="0B86045E" w14:textId="7D28E9EB" w:rsidR="007E627D" w:rsidRPr="006F6832" w:rsidRDefault="007E627D" w:rsidP="006F6832">
      <w:pPr>
        <w:spacing w:after="0" w:line="276" w:lineRule="auto"/>
        <w:jc w:val="center"/>
        <w:rPr>
          <w:rFonts w:ascii="Arial" w:hAnsi="Arial" w:cs="Arial"/>
          <w:b/>
          <w:bCs/>
          <w:sz w:val="32"/>
          <w:szCs w:val="32"/>
        </w:rPr>
      </w:pPr>
      <w:r w:rsidRPr="006F6832">
        <w:rPr>
          <w:rFonts w:ascii="Arial" w:hAnsi="Arial" w:cs="Arial"/>
          <w:b/>
          <w:bCs/>
          <w:sz w:val="32"/>
          <w:szCs w:val="32"/>
        </w:rPr>
        <w:t>(в новой редакции)</w:t>
      </w:r>
    </w:p>
    <w:p w14:paraId="2F623994" w14:textId="77777777" w:rsidR="007E627D" w:rsidRPr="006F6832" w:rsidRDefault="007E627D" w:rsidP="006F6832">
      <w:pPr>
        <w:spacing w:after="0" w:line="276" w:lineRule="auto"/>
        <w:jc w:val="center"/>
        <w:rPr>
          <w:rFonts w:ascii="Arial" w:hAnsi="Arial" w:cs="Arial"/>
          <w:b/>
          <w:bCs/>
          <w:sz w:val="32"/>
          <w:szCs w:val="32"/>
        </w:rPr>
      </w:pPr>
    </w:p>
    <w:p w14:paraId="47DA0CF7" w14:textId="353384E0" w:rsidR="007E627D" w:rsidRDefault="007E627D" w:rsidP="006F6832">
      <w:pPr>
        <w:spacing w:after="0" w:line="276" w:lineRule="auto"/>
        <w:rPr>
          <w:rFonts w:ascii="Arial" w:hAnsi="Arial" w:cs="Arial"/>
          <w:sz w:val="24"/>
          <w:szCs w:val="24"/>
        </w:rPr>
      </w:pPr>
    </w:p>
    <w:p w14:paraId="147D5A92" w14:textId="28085AAC" w:rsidR="006F6832" w:rsidRDefault="006F6832" w:rsidP="006F6832">
      <w:pPr>
        <w:spacing w:after="0" w:line="276" w:lineRule="auto"/>
        <w:rPr>
          <w:rFonts w:ascii="Arial" w:hAnsi="Arial" w:cs="Arial"/>
          <w:sz w:val="24"/>
          <w:szCs w:val="24"/>
        </w:rPr>
      </w:pPr>
    </w:p>
    <w:p w14:paraId="638B44D6" w14:textId="70DCA31A" w:rsidR="006F6832" w:rsidRDefault="006F6832" w:rsidP="006F6832">
      <w:pPr>
        <w:spacing w:after="0" w:line="276" w:lineRule="auto"/>
        <w:rPr>
          <w:rFonts w:ascii="Arial" w:hAnsi="Arial" w:cs="Arial"/>
          <w:sz w:val="24"/>
          <w:szCs w:val="24"/>
        </w:rPr>
      </w:pPr>
    </w:p>
    <w:p w14:paraId="5B6A02B9" w14:textId="0CF74ACD" w:rsidR="006F6832" w:rsidRDefault="006F6832" w:rsidP="006F6832">
      <w:pPr>
        <w:spacing w:after="0" w:line="276" w:lineRule="auto"/>
        <w:rPr>
          <w:rFonts w:ascii="Arial" w:hAnsi="Arial" w:cs="Arial"/>
          <w:sz w:val="24"/>
          <w:szCs w:val="24"/>
        </w:rPr>
      </w:pPr>
    </w:p>
    <w:p w14:paraId="05FD5AEA" w14:textId="63957E93" w:rsidR="006F6832" w:rsidRDefault="006F6832" w:rsidP="006F6832">
      <w:pPr>
        <w:spacing w:after="0" w:line="276" w:lineRule="auto"/>
        <w:rPr>
          <w:rFonts w:ascii="Arial" w:hAnsi="Arial" w:cs="Arial"/>
          <w:sz w:val="24"/>
          <w:szCs w:val="24"/>
        </w:rPr>
      </w:pPr>
    </w:p>
    <w:p w14:paraId="7925B6C0" w14:textId="36E0CC6D" w:rsidR="006F6832" w:rsidRDefault="006F6832" w:rsidP="006F6832">
      <w:pPr>
        <w:spacing w:after="0" w:line="276" w:lineRule="auto"/>
        <w:rPr>
          <w:rFonts w:ascii="Arial" w:hAnsi="Arial" w:cs="Arial"/>
          <w:sz w:val="24"/>
          <w:szCs w:val="24"/>
        </w:rPr>
      </w:pPr>
    </w:p>
    <w:p w14:paraId="4F705996" w14:textId="77777777" w:rsidR="006F6832" w:rsidRPr="006F6832" w:rsidRDefault="006F6832" w:rsidP="006F6832">
      <w:pPr>
        <w:spacing w:after="0" w:line="276" w:lineRule="auto"/>
        <w:rPr>
          <w:rFonts w:ascii="Arial" w:hAnsi="Arial" w:cs="Arial"/>
          <w:sz w:val="24"/>
          <w:szCs w:val="24"/>
        </w:rPr>
      </w:pPr>
    </w:p>
    <w:p w14:paraId="3F8545F6" w14:textId="77777777" w:rsidR="007E627D" w:rsidRPr="006F6832" w:rsidRDefault="007E627D" w:rsidP="006F6832">
      <w:pPr>
        <w:spacing w:after="0" w:line="276" w:lineRule="auto"/>
        <w:rPr>
          <w:rFonts w:ascii="Arial" w:hAnsi="Arial" w:cs="Arial"/>
          <w:sz w:val="24"/>
          <w:szCs w:val="24"/>
        </w:rPr>
      </w:pPr>
    </w:p>
    <w:p w14:paraId="76D9C787" w14:textId="77777777" w:rsidR="007E627D" w:rsidRPr="006F6832" w:rsidRDefault="007E627D" w:rsidP="006F6832">
      <w:pPr>
        <w:spacing w:after="0" w:line="276" w:lineRule="auto"/>
        <w:rPr>
          <w:rFonts w:ascii="Arial" w:hAnsi="Arial" w:cs="Arial"/>
          <w:sz w:val="24"/>
          <w:szCs w:val="24"/>
        </w:rPr>
      </w:pPr>
    </w:p>
    <w:p w14:paraId="1BC88C18" w14:textId="77777777" w:rsidR="007E627D" w:rsidRPr="006F6832" w:rsidRDefault="007E627D" w:rsidP="006F6832">
      <w:pPr>
        <w:spacing w:after="0" w:line="276" w:lineRule="auto"/>
        <w:jc w:val="center"/>
        <w:rPr>
          <w:rFonts w:ascii="Arial" w:hAnsi="Arial" w:cs="Arial"/>
          <w:sz w:val="24"/>
          <w:szCs w:val="24"/>
        </w:rPr>
      </w:pPr>
      <w:r w:rsidRPr="006F6832">
        <w:rPr>
          <w:rFonts w:ascii="Arial" w:hAnsi="Arial" w:cs="Arial"/>
          <w:sz w:val="24"/>
          <w:szCs w:val="24"/>
        </w:rPr>
        <w:t>г. Нижний Новгород</w:t>
      </w:r>
    </w:p>
    <w:p w14:paraId="77B3268B" w14:textId="2429BB3E" w:rsidR="007E627D" w:rsidRDefault="007E627D" w:rsidP="006F6832">
      <w:pPr>
        <w:spacing w:after="0" w:line="276" w:lineRule="auto"/>
        <w:jc w:val="center"/>
        <w:rPr>
          <w:rFonts w:ascii="Arial" w:hAnsi="Arial" w:cs="Arial"/>
          <w:sz w:val="24"/>
          <w:szCs w:val="24"/>
        </w:rPr>
      </w:pPr>
      <w:r w:rsidRPr="006F6832">
        <w:rPr>
          <w:rFonts w:ascii="Arial" w:hAnsi="Arial" w:cs="Arial"/>
          <w:sz w:val="24"/>
          <w:szCs w:val="24"/>
        </w:rPr>
        <w:t>2026 г.</w:t>
      </w:r>
    </w:p>
    <w:p w14:paraId="6CF0B7EA" w14:textId="69CC8EE8" w:rsidR="006F6832" w:rsidRDefault="006F6832">
      <w:pPr>
        <w:rPr>
          <w:rFonts w:ascii="Arial" w:hAnsi="Arial" w:cs="Arial"/>
          <w:sz w:val="24"/>
          <w:szCs w:val="24"/>
        </w:rPr>
      </w:pPr>
      <w:r>
        <w:rPr>
          <w:rFonts w:ascii="Arial" w:hAnsi="Arial" w:cs="Arial"/>
          <w:sz w:val="24"/>
          <w:szCs w:val="24"/>
        </w:rPr>
        <w:br w:type="page"/>
      </w:r>
    </w:p>
    <w:p w14:paraId="679340B5" w14:textId="77777777" w:rsidR="006F6832" w:rsidRPr="006F6832" w:rsidRDefault="006F6832" w:rsidP="006F6832">
      <w:pPr>
        <w:spacing w:after="0" w:line="276" w:lineRule="auto"/>
        <w:rPr>
          <w:rFonts w:ascii="Arial" w:hAnsi="Arial" w:cs="Arial"/>
          <w:sz w:val="24"/>
          <w:szCs w:val="24"/>
        </w:rPr>
      </w:pPr>
    </w:p>
    <w:p w14:paraId="2EDA9AAF" w14:textId="77777777" w:rsidR="007E627D" w:rsidRPr="006F6832" w:rsidRDefault="007E627D" w:rsidP="006F6832">
      <w:pPr>
        <w:spacing w:after="0" w:line="276" w:lineRule="auto"/>
        <w:jc w:val="center"/>
        <w:rPr>
          <w:rFonts w:ascii="Arial" w:hAnsi="Arial" w:cs="Arial"/>
          <w:b/>
          <w:bCs/>
          <w:sz w:val="24"/>
          <w:szCs w:val="24"/>
        </w:rPr>
      </w:pPr>
      <w:r w:rsidRPr="006F6832">
        <w:rPr>
          <w:rFonts w:ascii="Arial" w:hAnsi="Arial" w:cs="Arial"/>
          <w:b/>
          <w:bCs/>
          <w:sz w:val="24"/>
          <w:szCs w:val="24"/>
        </w:rPr>
        <w:t>1.</w:t>
      </w:r>
      <w:r w:rsidRPr="006F6832">
        <w:rPr>
          <w:rFonts w:ascii="Arial" w:hAnsi="Arial" w:cs="Arial"/>
          <w:b/>
          <w:bCs/>
          <w:sz w:val="24"/>
          <w:szCs w:val="24"/>
        </w:rPr>
        <w:tab/>
        <w:t>ВВЕДЕНИЕ</w:t>
      </w:r>
    </w:p>
    <w:p w14:paraId="136CEC8A" w14:textId="77777777" w:rsidR="007E627D" w:rsidRPr="007E627D" w:rsidRDefault="007E627D" w:rsidP="006F6832">
      <w:pPr>
        <w:spacing w:after="0" w:line="276" w:lineRule="auto"/>
        <w:rPr>
          <w:rFonts w:ascii="Arial" w:hAnsi="Arial" w:cs="Arial"/>
          <w:sz w:val="24"/>
          <w:szCs w:val="24"/>
        </w:rPr>
      </w:pPr>
    </w:p>
    <w:p w14:paraId="54BB301D"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1.1.</w:t>
      </w:r>
      <w:r w:rsidRPr="007E627D">
        <w:rPr>
          <w:rFonts w:ascii="Arial" w:hAnsi="Arial" w:cs="Arial"/>
          <w:sz w:val="24"/>
          <w:szCs w:val="24"/>
        </w:rPr>
        <w:tab/>
        <w:t>Настоящая Политика автономной некоммерческой организации «Агентство по развитию системы гарантий Нижегородской области» в отношении обработки персональных данных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2C31BB67"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1.2.</w:t>
      </w:r>
      <w:r w:rsidRPr="007E627D">
        <w:rPr>
          <w:rFonts w:ascii="Arial" w:hAnsi="Arial" w:cs="Arial"/>
          <w:sz w:val="24"/>
          <w:szCs w:val="24"/>
        </w:rPr>
        <w:tab/>
        <w:t>Политика действует в отношении всех персональных данных, которые обрабатывает автономной некоммерческой организации «Агентство по развитию системы гарантий Нижегородской области» (далее - Оператор, Агентство).</w:t>
      </w:r>
    </w:p>
    <w:p w14:paraId="0AEF235B"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1.3.</w:t>
      </w:r>
      <w:r w:rsidRPr="007E627D">
        <w:rPr>
          <w:rFonts w:ascii="Arial" w:hAnsi="Arial" w:cs="Arial"/>
          <w:sz w:val="24"/>
          <w:szCs w:val="24"/>
        </w:rPr>
        <w:tab/>
        <w:t>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132C11BC"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1.4.</w:t>
      </w:r>
      <w:r w:rsidRPr="007E627D">
        <w:rPr>
          <w:rFonts w:ascii="Arial" w:hAnsi="Arial" w:cs="Arial"/>
          <w:sz w:val="24"/>
          <w:szCs w:val="24"/>
        </w:rPr>
        <w:tab/>
        <w:t>Во исполнение требований части 2 статьи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 (https://www.garantnn.ru/).</w:t>
      </w:r>
    </w:p>
    <w:p w14:paraId="4F077C51"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1.5.</w:t>
      </w:r>
      <w:r w:rsidRPr="007E627D">
        <w:rPr>
          <w:rFonts w:ascii="Arial" w:hAnsi="Arial" w:cs="Arial"/>
          <w:sz w:val="24"/>
          <w:szCs w:val="24"/>
        </w:rPr>
        <w:tab/>
        <w:t>Основные понятия, используемые в Политике:</w:t>
      </w:r>
    </w:p>
    <w:p w14:paraId="6D3912A1" w14:textId="77777777" w:rsidR="007E627D" w:rsidRPr="007E627D" w:rsidRDefault="007E627D" w:rsidP="006F6832">
      <w:pPr>
        <w:spacing w:after="0" w:line="276" w:lineRule="auto"/>
        <w:ind w:firstLine="709"/>
        <w:jc w:val="both"/>
        <w:rPr>
          <w:rFonts w:ascii="Arial" w:hAnsi="Arial" w:cs="Arial"/>
          <w:sz w:val="24"/>
          <w:szCs w:val="24"/>
        </w:rPr>
      </w:pPr>
      <w:r w:rsidRPr="006F6832">
        <w:rPr>
          <w:rFonts w:ascii="Arial" w:hAnsi="Arial" w:cs="Arial"/>
          <w:b/>
          <w:bCs/>
          <w:sz w:val="24"/>
          <w:szCs w:val="24"/>
        </w:rPr>
        <w:t xml:space="preserve">персональные данные </w:t>
      </w:r>
      <w:r w:rsidRPr="007E627D">
        <w:rPr>
          <w:rFonts w:ascii="Arial" w:hAnsi="Arial" w:cs="Arial"/>
          <w:sz w:val="24"/>
          <w:szCs w:val="24"/>
        </w:rPr>
        <w:t>- любая информация, относящаяся к прямо или косвенно определенному или определяемому физическому лицу (субъекту персональных данных);</w:t>
      </w:r>
    </w:p>
    <w:p w14:paraId="418C9736" w14:textId="77777777" w:rsidR="007E627D" w:rsidRPr="007E627D" w:rsidRDefault="007E627D" w:rsidP="006F6832">
      <w:pPr>
        <w:spacing w:after="0" w:line="276" w:lineRule="auto"/>
        <w:ind w:firstLine="709"/>
        <w:jc w:val="both"/>
        <w:rPr>
          <w:rFonts w:ascii="Arial" w:hAnsi="Arial" w:cs="Arial"/>
          <w:sz w:val="24"/>
          <w:szCs w:val="24"/>
        </w:rPr>
      </w:pPr>
      <w:r w:rsidRPr="006F6832">
        <w:rPr>
          <w:rFonts w:ascii="Arial" w:hAnsi="Arial" w:cs="Arial"/>
          <w:b/>
          <w:bCs/>
          <w:sz w:val="24"/>
          <w:szCs w:val="24"/>
        </w:rPr>
        <w:t>оператор персональных данных (оператор)</w:t>
      </w:r>
      <w:r w:rsidRPr="007E627D">
        <w:rPr>
          <w:rFonts w:ascii="Arial" w:hAnsi="Arial" w:cs="Arial"/>
          <w:sz w:val="24"/>
          <w:szCs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991BBAC" w14:textId="77777777" w:rsidR="007E627D" w:rsidRPr="007E627D" w:rsidRDefault="007E627D" w:rsidP="006F6832">
      <w:pPr>
        <w:spacing w:after="0" w:line="276" w:lineRule="auto"/>
        <w:ind w:firstLine="709"/>
        <w:jc w:val="both"/>
        <w:rPr>
          <w:rFonts w:ascii="Arial" w:hAnsi="Arial" w:cs="Arial"/>
          <w:sz w:val="24"/>
          <w:szCs w:val="24"/>
        </w:rPr>
      </w:pPr>
      <w:r w:rsidRPr="006F6832">
        <w:rPr>
          <w:rFonts w:ascii="Arial" w:hAnsi="Arial" w:cs="Arial"/>
          <w:b/>
          <w:bCs/>
          <w:sz w:val="24"/>
          <w:szCs w:val="24"/>
        </w:rPr>
        <w:t>обработка персональных данных</w:t>
      </w:r>
      <w:r w:rsidRPr="007E627D">
        <w:rPr>
          <w:rFonts w:ascii="Arial" w:hAnsi="Arial" w:cs="Arial"/>
          <w:sz w:val="24"/>
          <w:szCs w:val="24"/>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76D99324"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сбор;</w:t>
      </w:r>
    </w:p>
    <w:p w14:paraId="13EECE3B"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запись;</w:t>
      </w:r>
    </w:p>
    <w:p w14:paraId="4B6A748A"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систематизацию;</w:t>
      </w:r>
    </w:p>
    <w:p w14:paraId="4E05BA6F"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накопление;</w:t>
      </w:r>
    </w:p>
    <w:p w14:paraId="4CCE082B"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хранение;</w:t>
      </w:r>
    </w:p>
    <w:p w14:paraId="171C3D47"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уточнение (обновление, изменение);</w:t>
      </w:r>
    </w:p>
    <w:p w14:paraId="31679699"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извлечение;</w:t>
      </w:r>
    </w:p>
    <w:p w14:paraId="6E094232"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использование;</w:t>
      </w:r>
    </w:p>
    <w:p w14:paraId="743D7777"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передачу (распространение, предоставление, доступ);</w:t>
      </w:r>
    </w:p>
    <w:p w14:paraId="751D0172"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обезличивание;</w:t>
      </w:r>
    </w:p>
    <w:p w14:paraId="74CD5DEF"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блокирование;</w:t>
      </w:r>
    </w:p>
    <w:p w14:paraId="05998CD8"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lastRenderedPageBreak/>
        <w:t>•</w:t>
      </w:r>
      <w:r w:rsidRPr="007E627D">
        <w:rPr>
          <w:rFonts w:ascii="Arial" w:hAnsi="Arial" w:cs="Arial"/>
          <w:sz w:val="24"/>
          <w:szCs w:val="24"/>
        </w:rPr>
        <w:tab/>
        <w:t>удаление;</w:t>
      </w:r>
    </w:p>
    <w:p w14:paraId="6EBCE70C"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w:t>
      </w:r>
      <w:r w:rsidRPr="007E627D">
        <w:rPr>
          <w:rFonts w:ascii="Arial" w:hAnsi="Arial" w:cs="Arial"/>
          <w:sz w:val="24"/>
          <w:szCs w:val="24"/>
        </w:rPr>
        <w:tab/>
        <w:t>уничтожение;</w:t>
      </w:r>
    </w:p>
    <w:p w14:paraId="5FF8BA7B" w14:textId="77777777" w:rsidR="007E627D" w:rsidRPr="007E627D" w:rsidRDefault="007E627D" w:rsidP="006F6832">
      <w:pPr>
        <w:spacing w:after="0" w:line="276" w:lineRule="auto"/>
        <w:ind w:firstLine="709"/>
        <w:jc w:val="both"/>
        <w:rPr>
          <w:rFonts w:ascii="Arial" w:hAnsi="Arial" w:cs="Arial"/>
          <w:sz w:val="24"/>
          <w:szCs w:val="24"/>
        </w:rPr>
      </w:pPr>
      <w:r w:rsidRPr="006F6832">
        <w:rPr>
          <w:rFonts w:ascii="Arial" w:hAnsi="Arial" w:cs="Arial"/>
          <w:b/>
          <w:bCs/>
          <w:sz w:val="24"/>
          <w:szCs w:val="24"/>
        </w:rPr>
        <w:t>автоматизированная обработка персональных данных</w:t>
      </w:r>
      <w:r w:rsidRPr="007E627D">
        <w:rPr>
          <w:rFonts w:ascii="Arial" w:hAnsi="Arial" w:cs="Arial"/>
          <w:sz w:val="24"/>
          <w:szCs w:val="24"/>
        </w:rPr>
        <w:t xml:space="preserve"> - обработка персональных данных с помощью средств вычислительной техники;</w:t>
      </w:r>
    </w:p>
    <w:p w14:paraId="6416FC17" w14:textId="77777777" w:rsidR="007E627D" w:rsidRPr="007E627D" w:rsidRDefault="007E627D" w:rsidP="006F6832">
      <w:pPr>
        <w:spacing w:after="0" w:line="276" w:lineRule="auto"/>
        <w:ind w:firstLine="709"/>
        <w:jc w:val="both"/>
        <w:rPr>
          <w:rFonts w:ascii="Arial" w:hAnsi="Arial" w:cs="Arial"/>
          <w:sz w:val="24"/>
          <w:szCs w:val="24"/>
        </w:rPr>
      </w:pPr>
      <w:r w:rsidRPr="007E627D">
        <w:rPr>
          <w:rFonts w:ascii="Arial" w:hAnsi="Arial" w:cs="Arial"/>
          <w:sz w:val="24"/>
          <w:szCs w:val="24"/>
        </w:rPr>
        <w:t>распространение персональных данных - действия, направленные на раскрытие персональных данных неопределенному кругу лиц;</w:t>
      </w:r>
    </w:p>
    <w:p w14:paraId="60D1DE69" w14:textId="77777777" w:rsidR="007E627D" w:rsidRPr="007E627D" w:rsidRDefault="007E627D" w:rsidP="006F6832">
      <w:pPr>
        <w:spacing w:after="0" w:line="276" w:lineRule="auto"/>
        <w:ind w:firstLine="709"/>
        <w:jc w:val="both"/>
        <w:rPr>
          <w:rFonts w:ascii="Arial" w:hAnsi="Arial" w:cs="Arial"/>
          <w:sz w:val="24"/>
          <w:szCs w:val="24"/>
        </w:rPr>
      </w:pPr>
      <w:r w:rsidRPr="006F6832">
        <w:rPr>
          <w:rFonts w:ascii="Arial" w:hAnsi="Arial" w:cs="Arial"/>
          <w:b/>
          <w:bCs/>
          <w:sz w:val="24"/>
          <w:szCs w:val="24"/>
        </w:rPr>
        <w:t>предоставление персональных данных</w:t>
      </w:r>
      <w:r w:rsidRPr="007E627D">
        <w:rPr>
          <w:rFonts w:ascii="Arial" w:hAnsi="Arial" w:cs="Arial"/>
          <w:sz w:val="24"/>
          <w:szCs w:val="24"/>
        </w:rPr>
        <w:t xml:space="preserve"> - действия, направленные на раскрытие персональных данных определенному лицу или определенному кругу лиц;</w:t>
      </w:r>
    </w:p>
    <w:p w14:paraId="6E4E5D19" w14:textId="77777777" w:rsidR="007E627D" w:rsidRPr="00307B89" w:rsidRDefault="007E627D" w:rsidP="006F6832">
      <w:pPr>
        <w:spacing w:after="0" w:line="276" w:lineRule="auto"/>
        <w:ind w:firstLine="709"/>
        <w:jc w:val="both"/>
        <w:rPr>
          <w:rFonts w:ascii="Arial" w:hAnsi="Arial" w:cs="Arial"/>
          <w:sz w:val="24"/>
          <w:szCs w:val="24"/>
        </w:rPr>
      </w:pPr>
      <w:r w:rsidRPr="003A49C1">
        <w:rPr>
          <w:rFonts w:ascii="Arial" w:hAnsi="Arial" w:cs="Arial"/>
          <w:b/>
          <w:bCs/>
          <w:sz w:val="24"/>
          <w:szCs w:val="24"/>
        </w:rPr>
        <w:t>блокирование персональных данных</w:t>
      </w:r>
      <w:r w:rsidRPr="007E627D">
        <w:rPr>
          <w:rFonts w:ascii="Arial" w:hAnsi="Arial" w:cs="Arial"/>
          <w:sz w:val="24"/>
          <w:szCs w:val="24"/>
        </w:rPr>
        <w:t xml:space="preserve"> - временное прекращение обработки персональных данных (за исключением случаев, если обработка необходима для </w:t>
      </w:r>
      <w:r w:rsidRPr="00307B89">
        <w:rPr>
          <w:rFonts w:ascii="Arial" w:hAnsi="Arial" w:cs="Arial"/>
          <w:sz w:val="24"/>
          <w:szCs w:val="24"/>
        </w:rPr>
        <w:t>уточнения персональных данных);</w:t>
      </w:r>
    </w:p>
    <w:p w14:paraId="4F568B0E"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b/>
          <w:bCs/>
          <w:sz w:val="24"/>
          <w:szCs w:val="24"/>
        </w:rPr>
        <w:t>уничтожение персональных данных</w:t>
      </w:r>
      <w:r w:rsidRPr="00307B89">
        <w:rPr>
          <w:rFonts w:ascii="Arial" w:hAnsi="Arial" w:cs="Arial"/>
          <w:sz w:val="24"/>
          <w:szCs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6218568"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b/>
          <w:bCs/>
          <w:sz w:val="24"/>
          <w:szCs w:val="24"/>
        </w:rPr>
        <w:t>обезличивание персональных данных</w:t>
      </w:r>
      <w:r w:rsidRPr="00307B89">
        <w:rPr>
          <w:rFonts w:ascii="Arial" w:hAnsi="Arial" w:cs="Arial"/>
          <w:sz w:val="24"/>
          <w:szCs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F07C126"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b/>
          <w:bCs/>
          <w:sz w:val="24"/>
          <w:szCs w:val="24"/>
        </w:rPr>
        <w:t>информационная система персональных данных</w:t>
      </w:r>
      <w:r w:rsidRPr="00307B89">
        <w:rPr>
          <w:rFonts w:ascii="Arial" w:hAnsi="Arial" w:cs="Arial"/>
          <w:sz w:val="24"/>
          <w:szCs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37898487"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b/>
          <w:bCs/>
          <w:sz w:val="24"/>
          <w:szCs w:val="24"/>
        </w:rPr>
        <w:t>биометрические персональные данные</w:t>
      </w:r>
      <w:r w:rsidRPr="00307B89">
        <w:rPr>
          <w:rFonts w:ascii="Arial" w:hAnsi="Arial" w:cs="Arial"/>
          <w:sz w:val="24"/>
          <w:szCs w:val="24"/>
        </w:rPr>
        <w:t xml:space="preserve"> — сведения, которые характеризуют физиологические и биологические особенности человека, на основании которых можно установить его личность.</w:t>
      </w:r>
    </w:p>
    <w:p w14:paraId="31AE11F3" w14:textId="1A326910" w:rsidR="007E627D" w:rsidRPr="00307B89" w:rsidRDefault="007E627D" w:rsidP="006F6832">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1.6. Основные права и обязанности Оператора.</w:t>
      </w:r>
    </w:p>
    <w:p w14:paraId="7DF3681F" w14:textId="0DA326C1"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1.6.1. Оператор имеет право:</w:t>
      </w:r>
    </w:p>
    <w:p w14:paraId="3EDBE0B3" w14:textId="3118477C"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1)</w:t>
      </w:r>
      <w:r w:rsidRPr="00307B89">
        <w:rPr>
          <w:rFonts w:ascii="Arial" w:hAnsi="Arial" w:cs="Arial"/>
          <w:sz w:val="24"/>
          <w:szCs w:val="24"/>
        </w:rPr>
        <w:tab/>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178E3A74" w14:textId="77777777" w:rsidR="006F6832"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2)</w:t>
      </w:r>
      <w:r w:rsidRPr="00307B89">
        <w:rPr>
          <w:rFonts w:ascii="Arial" w:hAnsi="Arial" w:cs="Arial"/>
          <w:sz w:val="24"/>
          <w:szCs w:val="24"/>
        </w:rPr>
        <w:tab/>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w:t>
      </w:r>
    </w:p>
    <w:p w14:paraId="144808AC" w14:textId="11B63EA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2A817990"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3)</w:t>
      </w:r>
      <w:r w:rsidRPr="00307B89">
        <w:rPr>
          <w:rFonts w:ascii="Arial" w:hAnsi="Arial" w:cs="Arial"/>
          <w:sz w:val="24"/>
          <w:szCs w:val="24"/>
        </w:rPr>
        <w:tab/>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4421634D" w14:textId="2EA59FDD"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lastRenderedPageBreak/>
        <w:t>1.6.2. Оператор обязан:</w:t>
      </w:r>
    </w:p>
    <w:p w14:paraId="4FEB6095"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1)</w:t>
      </w:r>
      <w:r w:rsidRPr="00307B89">
        <w:rPr>
          <w:rFonts w:ascii="Arial" w:hAnsi="Arial" w:cs="Arial"/>
          <w:sz w:val="24"/>
          <w:szCs w:val="24"/>
        </w:rPr>
        <w:tab/>
        <w:t>организовывать обработку персональных данных в соответствии с требованиями Закона о персональных данных;</w:t>
      </w:r>
    </w:p>
    <w:p w14:paraId="13E50547"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2)</w:t>
      </w:r>
      <w:r w:rsidRPr="00307B89">
        <w:rPr>
          <w:rFonts w:ascii="Arial" w:hAnsi="Arial" w:cs="Arial"/>
          <w:sz w:val="24"/>
          <w:szCs w:val="24"/>
        </w:rPr>
        <w:tab/>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540843C4"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3)</w:t>
      </w:r>
      <w:r w:rsidRPr="00307B89">
        <w:rPr>
          <w:rFonts w:ascii="Arial" w:hAnsi="Arial" w:cs="Arial"/>
          <w:sz w:val="24"/>
          <w:szCs w:val="24"/>
        </w:rPr>
        <w:tab/>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14:paraId="5163E9EC" w14:textId="22F2A65F"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4)</w:t>
      </w:r>
      <w:r w:rsidRPr="00307B89">
        <w:rPr>
          <w:rFonts w:ascii="Arial" w:hAnsi="Arial" w:cs="Arial"/>
          <w:sz w:val="24"/>
          <w:szCs w:val="24"/>
        </w:rPr>
        <w:tab/>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17A24B56" w14:textId="77777777" w:rsidR="006F6832" w:rsidRPr="00307B89" w:rsidRDefault="007E627D" w:rsidP="006F6832">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1.7. Основные права субъекта персональных данных.</w:t>
      </w:r>
    </w:p>
    <w:p w14:paraId="0111E75E" w14:textId="4830CD8D"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Субъект персональных данных имеет право:</w:t>
      </w:r>
    </w:p>
    <w:p w14:paraId="5BEF8B2B" w14:textId="2A421C43"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1)</w:t>
      </w:r>
      <w:r w:rsidRPr="00307B89">
        <w:rPr>
          <w:rFonts w:ascii="Arial" w:hAnsi="Arial" w:cs="Arial"/>
          <w:sz w:val="24"/>
          <w:szCs w:val="24"/>
        </w:rPr>
        <w:tab/>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0FBAE8F6"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2)</w:t>
      </w:r>
      <w:r w:rsidRPr="00307B89">
        <w:rPr>
          <w:rFonts w:ascii="Arial" w:hAnsi="Arial" w:cs="Arial"/>
          <w:sz w:val="24"/>
          <w:szCs w:val="24"/>
        </w:rPr>
        <w:tab/>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087CDE8"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3)</w:t>
      </w:r>
      <w:r w:rsidRPr="00307B89">
        <w:rPr>
          <w:rFonts w:ascii="Arial" w:hAnsi="Arial" w:cs="Arial"/>
          <w:sz w:val="24"/>
          <w:szCs w:val="24"/>
        </w:rPr>
        <w:tab/>
        <w:t>дать предварительное согласие на обработку персональных данных в целях продвижения на рынке товаров, работ и услуг;</w:t>
      </w:r>
    </w:p>
    <w:p w14:paraId="44F2FB06" w14:textId="77777777"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4)</w:t>
      </w:r>
      <w:r w:rsidRPr="00307B89">
        <w:rPr>
          <w:rFonts w:ascii="Arial" w:hAnsi="Arial" w:cs="Arial"/>
          <w:sz w:val="24"/>
          <w:szCs w:val="24"/>
        </w:rPr>
        <w:tab/>
        <w:t>обжаловать в Роскомнадзоре или в судебном порядке неправомерные действия или бездействие Оператора при обработке его персональных данных.</w:t>
      </w:r>
    </w:p>
    <w:p w14:paraId="3894E26E" w14:textId="370A738C"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42BF7A37" w14:textId="3638DCE2" w:rsidR="007E627D" w:rsidRPr="00307B89" w:rsidRDefault="007E627D" w:rsidP="006F6832">
      <w:pPr>
        <w:spacing w:after="0" w:line="276" w:lineRule="auto"/>
        <w:ind w:firstLine="709"/>
        <w:jc w:val="both"/>
        <w:rPr>
          <w:rFonts w:ascii="Arial" w:hAnsi="Arial" w:cs="Arial"/>
          <w:sz w:val="24"/>
          <w:szCs w:val="24"/>
        </w:rPr>
      </w:pPr>
      <w:r w:rsidRPr="00307B89">
        <w:rPr>
          <w:rFonts w:ascii="Arial" w:hAnsi="Arial" w:cs="Arial"/>
          <w:sz w:val="24"/>
          <w:szCs w:val="24"/>
        </w:rPr>
        <w:t xml:space="preserve">1.9. Ответственность за нарушение требований законодательства Российской Федерации и нормативных актов Агентства в сфере обработки и </w:t>
      </w:r>
      <w:r w:rsidRPr="00307B89">
        <w:rPr>
          <w:rFonts w:ascii="Arial" w:hAnsi="Arial" w:cs="Arial"/>
          <w:sz w:val="24"/>
          <w:szCs w:val="24"/>
        </w:rPr>
        <w:lastRenderedPageBreak/>
        <w:t>защиты персональных данных определяется в соответствии с законодательством Российской Федерации.</w:t>
      </w:r>
    </w:p>
    <w:p w14:paraId="46C06B2B" w14:textId="77777777" w:rsidR="007E627D" w:rsidRPr="00307B89" w:rsidRDefault="007E627D" w:rsidP="006F6832">
      <w:pPr>
        <w:spacing w:after="0" w:line="276" w:lineRule="auto"/>
        <w:ind w:firstLine="709"/>
        <w:jc w:val="both"/>
        <w:rPr>
          <w:rFonts w:ascii="Arial" w:hAnsi="Arial" w:cs="Arial"/>
          <w:sz w:val="24"/>
          <w:szCs w:val="24"/>
        </w:rPr>
      </w:pPr>
    </w:p>
    <w:p w14:paraId="5EDC2CA2" w14:textId="77777777" w:rsidR="007E627D" w:rsidRPr="00307B89" w:rsidRDefault="007E627D" w:rsidP="006F6832">
      <w:pPr>
        <w:spacing w:after="0" w:line="276" w:lineRule="auto"/>
        <w:jc w:val="center"/>
        <w:rPr>
          <w:rFonts w:ascii="Arial" w:hAnsi="Arial" w:cs="Arial"/>
          <w:b/>
          <w:bCs/>
          <w:sz w:val="24"/>
          <w:szCs w:val="24"/>
        </w:rPr>
      </w:pPr>
      <w:r w:rsidRPr="00307B89">
        <w:rPr>
          <w:rFonts w:ascii="Arial" w:hAnsi="Arial" w:cs="Arial"/>
          <w:b/>
          <w:bCs/>
          <w:sz w:val="24"/>
          <w:szCs w:val="24"/>
        </w:rPr>
        <w:t>2. ЦЕЛИ ОБРАБОТКИ ПЕРСОНАЛЬНЫХ ДАННЫХ</w:t>
      </w:r>
    </w:p>
    <w:p w14:paraId="3FA91ECA" w14:textId="77777777" w:rsidR="007E627D" w:rsidRPr="00307B89" w:rsidRDefault="007E627D" w:rsidP="005A044F">
      <w:pPr>
        <w:spacing w:after="0" w:line="276" w:lineRule="auto"/>
        <w:ind w:firstLine="709"/>
        <w:jc w:val="both"/>
        <w:rPr>
          <w:rFonts w:ascii="Arial" w:hAnsi="Arial" w:cs="Arial"/>
          <w:sz w:val="24"/>
          <w:szCs w:val="24"/>
        </w:rPr>
      </w:pPr>
    </w:p>
    <w:p w14:paraId="560F005A" w14:textId="60A3FF5C"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0120D8BD" w14:textId="09464E1C"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2.2. Обработке подлежат только персональные данные, которые отвечают целям их обработки.</w:t>
      </w:r>
    </w:p>
    <w:p w14:paraId="5A7AD240" w14:textId="73575A2C"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2.3.</w:t>
      </w:r>
      <w:r w:rsidR="005A044F" w:rsidRPr="00307B89">
        <w:rPr>
          <w:rFonts w:ascii="Arial" w:hAnsi="Arial" w:cs="Arial"/>
          <w:sz w:val="24"/>
          <w:szCs w:val="24"/>
        </w:rPr>
        <w:t xml:space="preserve"> </w:t>
      </w:r>
      <w:r w:rsidRPr="00307B89">
        <w:rPr>
          <w:rFonts w:ascii="Arial" w:hAnsi="Arial" w:cs="Arial"/>
          <w:sz w:val="24"/>
          <w:szCs w:val="24"/>
        </w:rPr>
        <w:t>Обработка Оператором персональных данных осуществляется в следующих целях:</w:t>
      </w:r>
    </w:p>
    <w:p w14:paraId="2B98DCFD" w14:textId="3721A9D9"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2.3.1. осуществление своей деятельности в соответствии с уставом Агентства, в том числе заключение и исполнение договоров с контрагентами, оказание консультационных услуг, предоставление гарантийной поддержки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применяющим специальный налоговый режим «Налог на профессиональный доход» Нижегородской области, взаимодействие с финансовыми организациями, в пользу которых предоставляется гарантийная поддержка по обязательствам субъектов малого и среднего предпринимательства, организаций, образующих инфраструктуру поддержки субъектов малого и среднего предпринимательства, физических лиц, применяющих специальный налоговый режим «Налог на профессиональный доход» Нижегородской области;</w:t>
      </w:r>
    </w:p>
    <w:p w14:paraId="3ABBBB70"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2.3.2. исполнение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и продвижении по службе, привлечение и отбор кандидатов на работу у Оператора, обеспечение личной безопасности работников, контроль количества и качества выполняемой работы, обеспечение сохранности имущества, ведение кадрового и бухучета, заполнение и передача в уполномоченные органы требуемых форм отчетности, организация постановки на индивидуальный (персонифицированный) учет работников в системах обязательного пенсионного страхования и обязательного социального страхования, предоставления работникам Агентства и членам их семей дополнительных гарантий и компенсаций;</w:t>
      </w:r>
    </w:p>
    <w:p w14:paraId="6F7D3199" w14:textId="5F8877CC" w:rsidR="007E627D" w:rsidRPr="00307B89" w:rsidRDefault="007E627D" w:rsidP="00B40EB7">
      <w:pPr>
        <w:spacing w:after="0" w:line="276" w:lineRule="auto"/>
        <w:ind w:firstLine="709"/>
        <w:jc w:val="both"/>
        <w:rPr>
          <w:rFonts w:ascii="Arial" w:hAnsi="Arial" w:cs="Arial"/>
          <w:sz w:val="24"/>
          <w:szCs w:val="24"/>
        </w:rPr>
      </w:pPr>
      <w:r w:rsidRPr="00307B89">
        <w:rPr>
          <w:rFonts w:ascii="Arial" w:hAnsi="Arial" w:cs="Arial"/>
          <w:sz w:val="24"/>
          <w:szCs w:val="24"/>
        </w:rPr>
        <w:t>2.3.3. исполнение законодательства в рамках соблюдения обязанности по предоставлению в уполномоченные органы отчетности о персональном составе коллегиальных и иных органов (органов управления) Агентства, созданных в Агентстве;</w:t>
      </w:r>
    </w:p>
    <w:p w14:paraId="4D49B788" w14:textId="414DF6F4"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2.3.4. подготовки, заключения и исполнения гражданско-правовых (хозяйственных) договоров с контрагентами в рамках административно-хозяйственной деятельности Агентства по обеспечению его содержания, проведение расчетов;</w:t>
      </w:r>
    </w:p>
    <w:p w14:paraId="08E380B1" w14:textId="69E48928"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2.3.5. обеспечения соблюдения законодательства РФ о противодействии коррупции;</w:t>
      </w:r>
    </w:p>
    <w:p w14:paraId="1ACCBD73" w14:textId="77777777" w:rsidR="007E627D" w:rsidRPr="00307B89" w:rsidRDefault="007E627D" w:rsidP="005A044F">
      <w:pPr>
        <w:spacing w:after="0" w:line="276" w:lineRule="auto"/>
        <w:ind w:firstLine="709"/>
        <w:jc w:val="both"/>
        <w:rPr>
          <w:rFonts w:ascii="Arial" w:hAnsi="Arial" w:cs="Arial"/>
          <w:sz w:val="24"/>
          <w:szCs w:val="24"/>
        </w:rPr>
      </w:pPr>
    </w:p>
    <w:p w14:paraId="3B8CB2A1"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lastRenderedPageBreak/>
        <w:t>2.3.6. рассмотрение обращений граждан, их представителей, представителей юридических лиц;</w:t>
      </w:r>
    </w:p>
    <w:p w14:paraId="61F0AE6C" w14:textId="3E6A0F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xml:space="preserve">2.3.7. </w:t>
      </w:r>
      <w:r w:rsidR="005A044F" w:rsidRPr="00307B89">
        <w:rPr>
          <w:rFonts w:ascii="Arial" w:hAnsi="Arial" w:cs="Arial"/>
          <w:sz w:val="24"/>
          <w:szCs w:val="24"/>
        </w:rPr>
        <w:t>уч</w:t>
      </w:r>
      <w:r w:rsidRPr="00307B89">
        <w:rPr>
          <w:rFonts w:ascii="Arial" w:hAnsi="Arial" w:cs="Arial"/>
          <w:sz w:val="24"/>
          <w:szCs w:val="24"/>
        </w:rPr>
        <w:t>астие лица в конституционном, гражданском, административном, уголовном судопроизводстве, судопроизводстве в арбитражных судах.</w:t>
      </w:r>
    </w:p>
    <w:p w14:paraId="6960443E" w14:textId="3A775A61"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14:paraId="7562F534" w14:textId="42CA6784" w:rsidR="00AA3366" w:rsidRPr="00307B89" w:rsidRDefault="00AA3366" w:rsidP="005A044F">
      <w:pPr>
        <w:spacing w:after="0" w:line="276" w:lineRule="auto"/>
        <w:ind w:firstLine="709"/>
        <w:jc w:val="both"/>
        <w:rPr>
          <w:rFonts w:ascii="Arial" w:hAnsi="Arial" w:cs="Arial"/>
          <w:sz w:val="24"/>
          <w:szCs w:val="24"/>
        </w:rPr>
      </w:pPr>
      <w:r w:rsidRPr="00307B89">
        <w:rPr>
          <w:rFonts w:ascii="Arial" w:hAnsi="Arial" w:cs="Arial"/>
          <w:sz w:val="24"/>
          <w:szCs w:val="24"/>
        </w:rPr>
        <w:t xml:space="preserve">2.5. Обработка отдельных категорий субъектов персональных данных устанавливается в целях, установленных для данной категории в разделе 4 настоящей Политики. </w:t>
      </w:r>
    </w:p>
    <w:p w14:paraId="2D26E4A7" w14:textId="77777777" w:rsidR="007E627D" w:rsidRPr="00307B89" w:rsidRDefault="007E627D" w:rsidP="006F6832">
      <w:pPr>
        <w:spacing w:after="0" w:line="276" w:lineRule="auto"/>
        <w:rPr>
          <w:rFonts w:ascii="Arial" w:hAnsi="Arial" w:cs="Arial"/>
          <w:sz w:val="24"/>
          <w:szCs w:val="24"/>
        </w:rPr>
      </w:pPr>
    </w:p>
    <w:p w14:paraId="481EA43F" w14:textId="77777777" w:rsidR="007E627D" w:rsidRPr="00307B89" w:rsidRDefault="007E627D" w:rsidP="005A044F">
      <w:pPr>
        <w:spacing w:after="0" w:line="276" w:lineRule="auto"/>
        <w:jc w:val="center"/>
        <w:rPr>
          <w:rFonts w:ascii="Arial" w:hAnsi="Arial" w:cs="Arial"/>
          <w:b/>
          <w:bCs/>
          <w:sz w:val="24"/>
          <w:szCs w:val="24"/>
        </w:rPr>
      </w:pPr>
      <w:r w:rsidRPr="00307B89">
        <w:rPr>
          <w:rFonts w:ascii="Arial" w:hAnsi="Arial" w:cs="Arial"/>
          <w:b/>
          <w:bCs/>
          <w:sz w:val="24"/>
          <w:szCs w:val="24"/>
        </w:rPr>
        <w:t>3. ПРАВОВЫЕ ОСНОВНИЯ ОБРАБОТКИ ПЕРСОНАЛЬНЫХ ДАННЫХ</w:t>
      </w:r>
    </w:p>
    <w:p w14:paraId="5A8FECF6" w14:textId="77777777" w:rsidR="007E627D" w:rsidRPr="00307B89" w:rsidRDefault="007E627D" w:rsidP="006F6832">
      <w:pPr>
        <w:spacing w:after="0" w:line="276" w:lineRule="auto"/>
        <w:rPr>
          <w:rFonts w:ascii="Arial" w:hAnsi="Arial" w:cs="Arial"/>
          <w:sz w:val="24"/>
          <w:szCs w:val="24"/>
        </w:rPr>
      </w:pPr>
    </w:p>
    <w:p w14:paraId="5E827EAB" w14:textId="6DCBBC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4F425623"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Конституция Российской Федерации;</w:t>
      </w:r>
    </w:p>
    <w:p w14:paraId="3EEF6BC2"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Гражданский кодекс Российской Федерации;</w:t>
      </w:r>
    </w:p>
    <w:p w14:paraId="0205D2AA" w14:textId="6BE596AF"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Трудовой кодекс Российской Федерации;</w:t>
      </w:r>
    </w:p>
    <w:p w14:paraId="346F676D" w14:textId="564B39F8"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Налоговый кодекс Российской Федерации;</w:t>
      </w:r>
    </w:p>
    <w:p w14:paraId="30DF85C3" w14:textId="7205C60A"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xml:space="preserve">- Федеральный закон от 12.01.1996 № 7-ФЗ «О некоммерческих организациях»; </w:t>
      </w:r>
    </w:p>
    <w:p w14:paraId="0A1B470F" w14:textId="5690B9CD"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Федеральный закон от 06.12.2011 № 402-ФЗ «О бухгалтерском учете»;</w:t>
      </w:r>
    </w:p>
    <w:p w14:paraId="5381CD49" w14:textId="150C33AD"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Федеральный закон от 15.12.2001 № 167-ФЗ «Об обязательном пенсионном страховании в Российской Федерации»;</w:t>
      </w:r>
    </w:p>
    <w:p w14:paraId="5320708A" w14:textId="7BE57F2E"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Указ Президента Российской Федерации от 06 марта 1997 г. № 188 «Об утверждении Перечня сведений конфиденциального характера»;</w:t>
      </w:r>
    </w:p>
    <w:p w14:paraId="3B972ED5" w14:textId="6CF65019"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Постановление Правительства Российской Федерации от 15 сентября 2008 г.</w:t>
      </w:r>
      <w:r w:rsidR="005A044F" w:rsidRPr="00307B89">
        <w:rPr>
          <w:rFonts w:ascii="Arial" w:hAnsi="Arial" w:cs="Arial"/>
          <w:sz w:val="24"/>
          <w:szCs w:val="24"/>
        </w:rPr>
        <w:t xml:space="preserve"> </w:t>
      </w:r>
      <w:r w:rsidRPr="00307B89">
        <w:rPr>
          <w:rFonts w:ascii="Arial" w:hAnsi="Arial" w:cs="Arial"/>
          <w:sz w:val="24"/>
          <w:szCs w:val="24"/>
        </w:rPr>
        <w:t>№ 687 «Об утверждении Положения об особенностях обработки персональных данных, осуществляемой без использования средств автоматизации»;</w:t>
      </w:r>
    </w:p>
    <w:p w14:paraId="558E040E" w14:textId="41808E72"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Постановление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p>
    <w:p w14:paraId="27AC3308" w14:textId="7A1B74D5"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иные нормативные правовые акты, регулирующие отношения, связанные с деятельностью Оператора.</w:t>
      </w:r>
    </w:p>
    <w:p w14:paraId="142E86DC" w14:textId="77777777" w:rsidR="007E627D" w:rsidRPr="00307B89" w:rsidRDefault="007E627D" w:rsidP="005A044F">
      <w:pPr>
        <w:spacing w:after="0" w:line="276" w:lineRule="auto"/>
        <w:ind w:firstLine="709"/>
        <w:jc w:val="both"/>
        <w:rPr>
          <w:rFonts w:ascii="Arial" w:hAnsi="Arial" w:cs="Arial"/>
          <w:sz w:val="24"/>
          <w:szCs w:val="24"/>
        </w:rPr>
      </w:pPr>
    </w:p>
    <w:p w14:paraId="57F86E4D" w14:textId="182F32B9"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3.2. Правовым основанием обработки персональных данных также являются:</w:t>
      </w:r>
    </w:p>
    <w:p w14:paraId="70AC6BA4"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устав Агентства;</w:t>
      </w:r>
    </w:p>
    <w:p w14:paraId="21AA7375"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договоры, заключаемые между Оператором и субъектами персональных данных;</w:t>
      </w:r>
    </w:p>
    <w:p w14:paraId="231C132B" w14:textId="65B9AF2F"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 согласия субъектов персональных данных на обработку их персональных данных.</w:t>
      </w:r>
    </w:p>
    <w:p w14:paraId="07180CED" w14:textId="77777777" w:rsidR="007E627D" w:rsidRPr="00307B89" w:rsidRDefault="007E627D" w:rsidP="005A044F">
      <w:pPr>
        <w:spacing w:after="0" w:line="276" w:lineRule="auto"/>
        <w:ind w:firstLine="709"/>
        <w:jc w:val="both"/>
        <w:rPr>
          <w:rFonts w:ascii="Arial" w:hAnsi="Arial" w:cs="Arial"/>
          <w:sz w:val="24"/>
          <w:szCs w:val="24"/>
        </w:rPr>
      </w:pPr>
    </w:p>
    <w:p w14:paraId="40B48B55" w14:textId="77777777" w:rsidR="007E627D" w:rsidRPr="00307B89" w:rsidRDefault="007E627D" w:rsidP="005A044F">
      <w:pPr>
        <w:spacing w:after="0" w:line="276" w:lineRule="auto"/>
        <w:jc w:val="center"/>
        <w:rPr>
          <w:rFonts w:ascii="Arial" w:hAnsi="Arial" w:cs="Arial"/>
          <w:b/>
          <w:bCs/>
          <w:sz w:val="24"/>
          <w:szCs w:val="24"/>
        </w:rPr>
      </w:pPr>
      <w:r w:rsidRPr="00307B89">
        <w:rPr>
          <w:rFonts w:ascii="Arial" w:hAnsi="Arial" w:cs="Arial"/>
          <w:b/>
          <w:bCs/>
          <w:sz w:val="24"/>
          <w:szCs w:val="24"/>
        </w:rPr>
        <w:t>4. ОБЪЕМ И КАТЕГОРИИ ОБРАБАТЫВАЕМЫХ ПЕРСОНАЛЬНЫХ ДАННЫХ, КАТЕГОРИИ СУБЪЕКТОВ ПЕРСОНАЛЬНЫХ ДАННЫХ</w:t>
      </w:r>
    </w:p>
    <w:p w14:paraId="69520E4C" w14:textId="77777777" w:rsidR="007E627D" w:rsidRPr="00307B89" w:rsidRDefault="007E627D" w:rsidP="006F6832">
      <w:pPr>
        <w:spacing w:after="0" w:line="276" w:lineRule="auto"/>
        <w:rPr>
          <w:rFonts w:ascii="Arial" w:hAnsi="Arial" w:cs="Arial"/>
          <w:sz w:val="24"/>
          <w:szCs w:val="24"/>
        </w:rPr>
      </w:pPr>
    </w:p>
    <w:p w14:paraId="0BFB7253" w14:textId="29694F5F"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4.1. Содержание и объем обрабатываемых персональных данных должны соответствовать заявленным целям обработки, предусмотренным в разделе 2 настоящей Политики. Обрабатываемые персональные данные не должны быть избыточными по отношению к заявленным целям их обработки.</w:t>
      </w:r>
    </w:p>
    <w:p w14:paraId="45E4641F" w14:textId="44E8B378" w:rsidR="007E627D" w:rsidRPr="00307B89" w:rsidRDefault="007E627D" w:rsidP="005A044F">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4.2. Оператор может обрабатывать персональные данные следующих категорий субъектов персональных данных</w:t>
      </w:r>
      <w:r w:rsidR="005A044F" w:rsidRPr="00307B89">
        <w:rPr>
          <w:rFonts w:ascii="Arial" w:hAnsi="Arial" w:cs="Arial"/>
          <w:sz w:val="24"/>
          <w:szCs w:val="24"/>
          <w:u w:val="single"/>
        </w:rPr>
        <w:t>:</w:t>
      </w:r>
    </w:p>
    <w:p w14:paraId="65E1C862" w14:textId="77777777" w:rsidR="007E627D" w:rsidRPr="00307B89" w:rsidRDefault="007E627D" w:rsidP="005A044F">
      <w:pPr>
        <w:spacing w:after="0" w:line="276" w:lineRule="auto"/>
        <w:ind w:firstLine="709"/>
        <w:jc w:val="both"/>
        <w:rPr>
          <w:rFonts w:ascii="Arial" w:hAnsi="Arial" w:cs="Arial"/>
          <w:sz w:val="24"/>
          <w:szCs w:val="24"/>
        </w:rPr>
      </w:pPr>
    </w:p>
    <w:p w14:paraId="21D1509D" w14:textId="1C7CF84A" w:rsidR="007E627D" w:rsidRPr="00307B89" w:rsidRDefault="007E627D" w:rsidP="005A044F">
      <w:pPr>
        <w:spacing w:after="0" w:line="276" w:lineRule="auto"/>
        <w:ind w:firstLine="709"/>
        <w:jc w:val="both"/>
        <w:rPr>
          <w:rFonts w:ascii="Arial" w:hAnsi="Arial" w:cs="Arial"/>
          <w:b/>
          <w:bCs/>
          <w:sz w:val="24"/>
          <w:szCs w:val="24"/>
        </w:rPr>
      </w:pPr>
      <w:r w:rsidRPr="00307B89">
        <w:rPr>
          <w:rFonts w:ascii="Arial" w:hAnsi="Arial" w:cs="Arial"/>
          <w:b/>
          <w:bCs/>
          <w:sz w:val="24"/>
          <w:szCs w:val="24"/>
        </w:rPr>
        <w:t xml:space="preserve">4.2.1. Кандидаты для приема на работу к Оператору. </w:t>
      </w:r>
    </w:p>
    <w:p w14:paraId="760E57EC" w14:textId="5CC9EE25"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u w:val="single"/>
        </w:rPr>
        <w:t>Цель обработки персональных данных:</w:t>
      </w:r>
      <w:r w:rsidRPr="00307B89">
        <w:rPr>
          <w:rFonts w:ascii="Arial" w:hAnsi="Arial" w:cs="Arial"/>
          <w:sz w:val="24"/>
          <w:szCs w:val="24"/>
        </w:rPr>
        <w:t xml:space="preserve"> исполнение трудового законодательства в рамках трудовых и иных непосредственно связанных с ними отношений.</w:t>
      </w:r>
    </w:p>
    <w:p w14:paraId="1F4FDE1D" w14:textId="6C8C4898" w:rsidR="007E627D" w:rsidRPr="00307B89" w:rsidRDefault="007E627D" w:rsidP="005A044F">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Категории персональных данных:</w:t>
      </w:r>
    </w:p>
    <w:p w14:paraId="5608CF3B"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фамилия, имя, отчество, прежняя фамилия в случае ее изменения;</w:t>
      </w:r>
    </w:p>
    <w:p w14:paraId="2B02FC54"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пол;</w:t>
      </w:r>
    </w:p>
    <w:p w14:paraId="2C96D997"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гражданство;</w:t>
      </w:r>
    </w:p>
    <w:p w14:paraId="32263CBD"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дата и место рождения;</w:t>
      </w:r>
    </w:p>
    <w:p w14:paraId="7FF4F20D"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контактные данные (почтовый и электронный адреса, номера телефонов);</w:t>
      </w:r>
    </w:p>
    <w:p w14:paraId="72F6E34B"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сведения об образовании, опыте работы, квалификации;</w:t>
      </w:r>
    </w:p>
    <w:p w14:paraId="047A96C8"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данные о результатах обязательного психиатрического освидетельствования, обязательных медицинских осмотров, предусмотренных трудовым законодательством (для определенных должностей);</w:t>
      </w:r>
    </w:p>
    <w:p w14:paraId="6DF724BC"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водительское удостоверение (для определенных должностей);</w:t>
      </w:r>
    </w:p>
    <w:p w14:paraId="3D493556"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данные полиса ОМС (для определенных должностей);</w:t>
      </w:r>
    </w:p>
    <w:p w14:paraId="3C8FF397"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иные персональные данные, предоставляемые дополнительно и добровольно субъектом персональных данных в рамках вышеуказанной цели.</w:t>
      </w:r>
    </w:p>
    <w:p w14:paraId="7980CF67" w14:textId="77777777" w:rsidR="007E627D" w:rsidRPr="00307B89" w:rsidRDefault="007E627D" w:rsidP="005A044F">
      <w:pPr>
        <w:spacing w:after="0" w:line="276" w:lineRule="auto"/>
        <w:ind w:firstLine="709"/>
        <w:jc w:val="both"/>
        <w:rPr>
          <w:rFonts w:ascii="Arial" w:hAnsi="Arial" w:cs="Arial"/>
          <w:sz w:val="24"/>
          <w:szCs w:val="24"/>
        </w:rPr>
      </w:pPr>
    </w:p>
    <w:p w14:paraId="5DA1A3AB" w14:textId="77777777" w:rsidR="007E627D" w:rsidRPr="00307B89" w:rsidRDefault="007E627D" w:rsidP="005A044F">
      <w:pPr>
        <w:spacing w:after="0" w:line="276" w:lineRule="auto"/>
        <w:ind w:firstLine="709"/>
        <w:jc w:val="both"/>
        <w:rPr>
          <w:rFonts w:ascii="Arial" w:hAnsi="Arial" w:cs="Arial"/>
          <w:b/>
          <w:bCs/>
          <w:sz w:val="24"/>
          <w:szCs w:val="24"/>
        </w:rPr>
      </w:pPr>
      <w:r w:rsidRPr="00307B89">
        <w:rPr>
          <w:rFonts w:ascii="Arial" w:hAnsi="Arial" w:cs="Arial"/>
          <w:b/>
          <w:bCs/>
          <w:sz w:val="24"/>
          <w:szCs w:val="24"/>
        </w:rPr>
        <w:t>4.2.2. Работники и бывшие работники Оператора.</w:t>
      </w:r>
    </w:p>
    <w:p w14:paraId="1D10BDB3" w14:textId="3A47D7DB"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u w:val="single"/>
        </w:rPr>
        <w:t>Цель обработки персональных данных:</w:t>
      </w:r>
      <w:r w:rsidRPr="00307B89">
        <w:rPr>
          <w:rFonts w:ascii="Arial" w:hAnsi="Arial" w:cs="Arial"/>
          <w:sz w:val="24"/>
          <w:szCs w:val="24"/>
        </w:rPr>
        <w:t xml:space="preserve"> исполнение трудового законодательства в рамках трудовых и иных непосредственно связанных с ними отношений, ведение кадрового и бухгалтерского учета, контроль количества и качества выполняемой работы, оказание консультационных услуг контрагентам Агентства, обеспечение соблюдения законодательства РФ о противодействии коррупции.</w:t>
      </w:r>
    </w:p>
    <w:p w14:paraId="264A490E" w14:textId="0EF18648" w:rsidR="007E627D" w:rsidRPr="00307B89" w:rsidRDefault="007E627D" w:rsidP="005A044F">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Категории персональных данных:</w:t>
      </w:r>
    </w:p>
    <w:p w14:paraId="0AE16D70"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фамилия, имя, отчество, прежняя фамилия в случае ее изменения;</w:t>
      </w:r>
    </w:p>
    <w:p w14:paraId="053022E1"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пол;</w:t>
      </w:r>
    </w:p>
    <w:p w14:paraId="22B6C644"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гражданство;</w:t>
      </w:r>
    </w:p>
    <w:p w14:paraId="58E0DED7"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дата и место рождения;</w:t>
      </w:r>
    </w:p>
    <w:p w14:paraId="45D1CA87"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паспортные данные;</w:t>
      </w:r>
    </w:p>
    <w:p w14:paraId="1C537084"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адрес регистрации по месту жительства;</w:t>
      </w:r>
    </w:p>
    <w:p w14:paraId="481038C4"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адрес фактического проживания;</w:t>
      </w:r>
    </w:p>
    <w:p w14:paraId="315E959D"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контактные данные (почтовый и электронный адреса, номера телефонов);</w:t>
      </w:r>
    </w:p>
    <w:p w14:paraId="149E7CC8"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индивидуальный номер налогоплательщика;</w:t>
      </w:r>
    </w:p>
    <w:p w14:paraId="1F25C8D8"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lastRenderedPageBreak/>
        <w:t>•</w:t>
      </w:r>
      <w:r w:rsidRPr="00307B89">
        <w:rPr>
          <w:rFonts w:ascii="Arial" w:hAnsi="Arial" w:cs="Arial"/>
          <w:sz w:val="24"/>
          <w:szCs w:val="24"/>
        </w:rPr>
        <w:tab/>
        <w:t>страховой номер индивидуального лицевого счета (СНИЛС);</w:t>
      </w:r>
    </w:p>
    <w:p w14:paraId="0796C530"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 xml:space="preserve">сведения об образовании, квалификации, профессиональной подготовке </w:t>
      </w:r>
    </w:p>
    <w:p w14:paraId="3E177730"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и повышении квалификации;</w:t>
      </w:r>
    </w:p>
    <w:p w14:paraId="2544417C"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семейное положение, наличие детей, родственные связи;</w:t>
      </w:r>
    </w:p>
    <w:p w14:paraId="4690EBBE"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сведения о трудовой деятельности, в том числе наличие поощрений, награждений и (или) дисциплинарных взысканий;</w:t>
      </w:r>
    </w:p>
    <w:p w14:paraId="40B0AC9E"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социальное положение (сведения о занимаемых ранее должностях государственной гражданской или муниципальной службы);</w:t>
      </w:r>
    </w:p>
    <w:p w14:paraId="54DB0602"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водительское удостоверение (для определенной категории должностей);</w:t>
      </w:r>
    </w:p>
    <w:p w14:paraId="7182680B"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данные о результатах обязательного психиатрического освидетельствования, обязательных медицинских осмотров, предусмотренных трудовым законодательством (для определенных должностей);</w:t>
      </w:r>
    </w:p>
    <w:p w14:paraId="32DE6EB9"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данные полиса ОМС (для определенных должностей);</w:t>
      </w:r>
    </w:p>
    <w:p w14:paraId="1A4A8B72"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номер расчетного счета;</w:t>
      </w:r>
    </w:p>
    <w:p w14:paraId="38D45EE5"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данные о регистрации брака;</w:t>
      </w:r>
    </w:p>
    <w:p w14:paraId="46493FCC"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сведения о воинском учете;</w:t>
      </w:r>
    </w:p>
    <w:p w14:paraId="03214F54"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сведения об инвалидности (в случае предоставления этих сведений работодателю по своей инициативе);</w:t>
      </w:r>
    </w:p>
    <w:p w14:paraId="2FECF14E"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сведения об удержании алиментов;</w:t>
      </w:r>
    </w:p>
    <w:p w14:paraId="2FF20220"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сведения о доходе с предыдущего места работы;</w:t>
      </w:r>
    </w:p>
    <w:p w14:paraId="7248465C"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иные персональные данные, предоставляемые работниками в соответствии с требованиями трудового законодательства</w:t>
      </w:r>
    </w:p>
    <w:p w14:paraId="59C0353A"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биометрические персональные данные: данные голоса человека (при осуществлении телефонных переговоров в рамках реализации должностных обязанностей).</w:t>
      </w:r>
    </w:p>
    <w:p w14:paraId="3DC6CB03" w14:textId="77777777" w:rsidR="007E627D" w:rsidRPr="00307B89" w:rsidRDefault="007E627D" w:rsidP="005A044F">
      <w:pPr>
        <w:spacing w:after="0" w:line="276" w:lineRule="auto"/>
        <w:ind w:firstLine="709"/>
        <w:jc w:val="both"/>
        <w:rPr>
          <w:rFonts w:ascii="Arial" w:hAnsi="Arial" w:cs="Arial"/>
          <w:sz w:val="24"/>
          <w:szCs w:val="24"/>
        </w:rPr>
      </w:pPr>
    </w:p>
    <w:p w14:paraId="0E66FCDF" w14:textId="23B10ED8" w:rsidR="007E627D" w:rsidRPr="00307B89" w:rsidRDefault="007E627D" w:rsidP="005A044F">
      <w:pPr>
        <w:spacing w:after="0" w:line="276" w:lineRule="auto"/>
        <w:ind w:firstLine="709"/>
        <w:jc w:val="both"/>
        <w:rPr>
          <w:rFonts w:ascii="Arial" w:hAnsi="Arial" w:cs="Arial"/>
          <w:b/>
          <w:bCs/>
          <w:sz w:val="24"/>
          <w:szCs w:val="24"/>
        </w:rPr>
      </w:pPr>
      <w:r w:rsidRPr="00307B89">
        <w:rPr>
          <w:rFonts w:ascii="Arial" w:hAnsi="Arial" w:cs="Arial"/>
          <w:b/>
          <w:bCs/>
          <w:sz w:val="24"/>
          <w:szCs w:val="24"/>
        </w:rPr>
        <w:t>4.2.3. Члены семьи работников Оператора.</w:t>
      </w:r>
    </w:p>
    <w:p w14:paraId="1FFFB521" w14:textId="695F312A"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u w:val="single"/>
        </w:rPr>
        <w:t>Цель обработки персональных данных:</w:t>
      </w:r>
      <w:r w:rsidRPr="00307B89">
        <w:rPr>
          <w:rFonts w:ascii="Arial" w:hAnsi="Arial" w:cs="Arial"/>
          <w:sz w:val="24"/>
          <w:szCs w:val="24"/>
        </w:rPr>
        <w:t xml:space="preserve"> исполнение трудового законодательства в рамках трудовых и иных непосредственно связанных с ним отношений, обеспечение соблюдения законодательства РФ о противодействии коррупции.</w:t>
      </w:r>
    </w:p>
    <w:p w14:paraId="2FD47CB8" w14:textId="0A9F73D7" w:rsidR="007E627D" w:rsidRPr="00307B89" w:rsidRDefault="007E627D" w:rsidP="005A044F">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Категории персональных данных:</w:t>
      </w:r>
    </w:p>
    <w:p w14:paraId="05C16E7F"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фамилия, имя, отчество;</w:t>
      </w:r>
    </w:p>
    <w:p w14:paraId="68B8B4D5"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степень родства;</w:t>
      </w:r>
    </w:p>
    <w:p w14:paraId="10FE4026" w14:textId="2A29E84A"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дата рождения</w:t>
      </w:r>
      <w:r w:rsidR="007B035B" w:rsidRPr="00307B89">
        <w:rPr>
          <w:rFonts w:ascii="Arial" w:hAnsi="Arial" w:cs="Arial"/>
          <w:sz w:val="24"/>
          <w:szCs w:val="24"/>
        </w:rPr>
        <w:t>.</w:t>
      </w:r>
    </w:p>
    <w:p w14:paraId="6A546255" w14:textId="77777777" w:rsidR="007B035B" w:rsidRPr="00307B89" w:rsidRDefault="007B035B" w:rsidP="005A044F">
      <w:pPr>
        <w:spacing w:after="0" w:line="276" w:lineRule="auto"/>
        <w:ind w:firstLine="709"/>
        <w:jc w:val="both"/>
        <w:rPr>
          <w:rFonts w:ascii="Arial" w:hAnsi="Arial" w:cs="Arial"/>
          <w:sz w:val="24"/>
          <w:szCs w:val="24"/>
        </w:rPr>
      </w:pPr>
    </w:p>
    <w:p w14:paraId="22BC3B20" w14:textId="046FBE06" w:rsidR="007B035B" w:rsidRPr="00307B89" w:rsidRDefault="007E627D" w:rsidP="005A044F">
      <w:pPr>
        <w:spacing w:after="0" w:line="276" w:lineRule="auto"/>
        <w:ind w:firstLine="709"/>
        <w:jc w:val="both"/>
        <w:rPr>
          <w:rFonts w:ascii="Arial" w:hAnsi="Arial" w:cs="Arial"/>
          <w:b/>
          <w:bCs/>
          <w:sz w:val="24"/>
          <w:szCs w:val="24"/>
        </w:rPr>
      </w:pPr>
      <w:r w:rsidRPr="00307B89">
        <w:rPr>
          <w:rFonts w:ascii="Arial" w:hAnsi="Arial" w:cs="Arial"/>
          <w:b/>
          <w:bCs/>
          <w:sz w:val="24"/>
          <w:szCs w:val="24"/>
        </w:rPr>
        <w:t>4.2.4. Клиенты и контрагенты Оператора – получатели финансовой поддержки (физические лица), контрагенты-физические лица по акцессорным обязательствам (поручители, залогодатели).</w:t>
      </w:r>
    </w:p>
    <w:p w14:paraId="04EFB372" w14:textId="5AA5B922"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u w:val="single"/>
        </w:rPr>
        <w:t>Цель обработки персональных данных:</w:t>
      </w:r>
      <w:r w:rsidRPr="00307B89">
        <w:rPr>
          <w:rFonts w:ascii="Arial" w:hAnsi="Arial" w:cs="Arial"/>
          <w:sz w:val="24"/>
          <w:szCs w:val="24"/>
        </w:rPr>
        <w:t xml:space="preserve"> осуществление своей деятельности в соответствии с уставом Агентства, в том числе предоставление гарантийной поддержки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применяющим специальный налоговый </w:t>
      </w:r>
      <w:r w:rsidRPr="00307B89">
        <w:rPr>
          <w:rFonts w:ascii="Arial" w:hAnsi="Arial" w:cs="Arial"/>
          <w:sz w:val="24"/>
          <w:szCs w:val="24"/>
        </w:rPr>
        <w:lastRenderedPageBreak/>
        <w:t>режим «Налог на профессиональный доход» Нижегородской области, взаимодействие с финансовыми организациями, в пользу которых предоставляется гарантийная поддержка по обязательствам субъектов малого и среднего предпринимательства, организаций, образующих инфраструктуру поддержки субъектов малого и среднего предпринимательства, физических лиц, применяющих специальный налоговый режим «Налог на профессиональный доход» Нижегородской области.</w:t>
      </w:r>
    </w:p>
    <w:p w14:paraId="7AC3D462" w14:textId="3C0F551E" w:rsidR="007E627D" w:rsidRPr="00307B89" w:rsidRDefault="007E627D" w:rsidP="005A044F">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Категории персональных данных:</w:t>
      </w:r>
    </w:p>
    <w:p w14:paraId="45B7A7BE"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фамилия, имя, отчество;</w:t>
      </w:r>
    </w:p>
    <w:p w14:paraId="31AAEC7B"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дата и место рождения;</w:t>
      </w:r>
    </w:p>
    <w:p w14:paraId="053EF6F7"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паспортные данные;</w:t>
      </w:r>
    </w:p>
    <w:p w14:paraId="5B9511C2"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гражданство;</w:t>
      </w:r>
    </w:p>
    <w:p w14:paraId="00D729E1"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адрес регистрации по месту жительства;</w:t>
      </w:r>
    </w:p>
    <w:p w14:paraId="596E4D84"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контактные данные (почтовый и электронный адреса, номера телефонов);</w:t>
      </w:r>
    </w:p>
    <w:p w14:paraId="77A0A44E"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семейное положение, наличие детей, родственные связи;</w:t>
      </w:r>
    </w:p>
    <w:p w14:paraId="68CC4A75"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данные о регистрации брака;</w:t>
      </w:r>
    </w:p>
    <w:p w14:paraId="005149BE"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индивидуальный номер налогоплательщика;</w:t>
      </w:r>
    </w:p>
    <w:p w14:paraId="4986AC54"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страховой номер индивидуального лицевого счета (СНИЛС);</w:t>
      </w:r>
    </w:p>
    <w:p w14:paraId="4E8DF619"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номер расчетного счета;</w:t>
      </w:r>
    </w:p>
    <w:p w14:paraId="3726EE4E"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сведения о финансовых обязательствах;</w:t>
      </w:r>
    </w:p>
    <w:p w14:paraId="6B90FC47"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имущественное положение (сведения о доходах, принадлежащем имуществе);</w:t>
      </w:r>
    </w:p>
    <w:p w14:paraId="342B16BF"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сведения о деловой репутации (судимости, наличие/отсутствие фактов ненадлежащего исполнения обязательств, иные сведения о способах осуществления деловых связей и т.д.).</w:t>
      </w:r>
    </w:p>
    <w:p w14:paraId="7414670A"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иные персональные данные, предоставляемые дополнительно и добровольно субъектом персональных данных в рамках вышеуказанной цели.</w:t>
      </w:r>
    </w:p>
    <w:p w14:paraId="4DC1D9AD" w14:textId="77777777" w:rsidR="007E627D" w:rsidRPr="00307B89" w:rsidRDefault="007E627D" w:rsidP="005A044F">
      <w:pPr>
        <w:spacing w:after="0" w:line="276" w:lineRule="auto"/>
        <w:ind w:firstLine="709"/>
        <w:jc w:val="both"/>
        <w:rPr>
          <w:rFonts w:ascii="Arial" w:hAnsi="Arial" w:cs="Arial"/>
          <w:sz w:val="24"/>
          <w:szCs w:val="24"/>
        </w:rPr>
      </w:pPr>
    </w:p>
    <w:p w14:paraId="20C8A32F" w14:textId="334130F9" w:rsidR="007E627D" w:rsidRPr="00307B89" w:rsidRDefault="007E627D" w:rsidP="005A044F">
      <w:pPr>
        <w:spacing w:after="0" w:line="276" w:lineRule="auto"/>
        <w:ind w:firstLine="709"/>
        <w:jc w:val="both"/>
        <w:rPr>
          <w:rFonts w:ascii="Arial" w:hAnsi="Arial" w:cs="Arial"/>
          <w:b/>
          <w:bCs/>
          <w:sz w:val="24"/>
          <w:szCs w:val="24"/>
        </w:rPr>
      </w:pPr>
      <w:r w:rsidRPr="00307B89">
        <w:rPr>
          <w:rFonts w:ascii="Arial" w:hAnsi="Arial" w:cs="Arial"/>
          <w:b/>
          <w:bCs/>
          <w:sz w:val="24"/>
          <w:szCs w:val="24"/>
        </w:rPr>
        <w:t xml:space="preserve">4.2.5. Клиенты и контрагенты Оператора (физические лица) в рамках административно-хозяйственной деятельности Агентства. </w:t>
      </w:r>
    </w:p>
    <w:p w14:paraId="4C28F3AD" w14:textId="4592ED13"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u w:val="single"/>
        </w:rPr>
        <w:t>Цель обработки персональных данных:</w:t>
      </w:r>
      <w:r w:rsidRPr="00307B89">
        <w:rPr>
          <w:rFonts w:ascii="Arial" w:hAnsi="Arial" w:cs="Arial"/>
          <w:sz w:val="24"/>
          <w:szCs w:val="24"/>
        </w:rPr>
        <w:t xml:space="preserve"> подготовка, заключение и исполнение гражданско-правовых (хозяйственных) договоров с контрагентами в рамках административно-хозяйственной деятельности Агентства по обеспечению его содержания, проведение расчетов.</w:t>
      </w:r>
    </w:p>
    <w:p w14:paraId="5A191720" w14:textId="5548EF98" w:rsidR="007E627D" w:rsidRPr="00307B89" w:rsidRDefault="007E627D" w:rsidP="005A044F">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Категории персональных данных:</w:t>
      </w:r>
    </w:p>
    <w:p w14:paraId="0F991A51"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фамилия, имя, отчество;</w:t>
      </w:r>
    </w:p>
    <w:p w14:paraId="7F935A48"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дата и место рождения;</w:t>
      </w:r>
    </w:p>
    <w:p w14:paraId="52FB7996"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гражданство;</w:t>
      </w:r>
    </w:p>
    <w:p w14:paraId="14744C08"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паспортные данные;</w:t>
      </w:r>
    </w:p>
    <w:p w14:paraId="4C958EE5"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адрес регистрации по месту жительства;</w:t>
      </w:r>
    </w:p>
    <w:p w14:paraId="2097C5AE"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контактные данные (почтовый и электронный адреса, номера телефонов);</w:t>
      </w:r>
    </w:p>
    <w:p w14:paraId="7987598F"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индивидуальный номер налогоплательщика;</w:t>
      </w:r>
    </w:p>
    <w:p w14:paraId="5883A960"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страховой номер индивидуального лицевого счета (СНИЛС);</w:t>
      </w:r>
    </w:p>
    <w:p w14:paraId="4E05AD67"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номер расчетного счета;</w:t>
      </w:r>
    </w:p>
    <w:p w14:paraId="4ADA26FA"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lastRenderedPageBreak/>
        <w:t>•</w:t>
      </w:r>
      <w:r w:rsidRPr="00307B89">
        <w:rPr>
          <w:rFonts w:ascii="Arial" w:hAnsi="Arial" w:cs="Arial"/>
          <w:sz w:val="24"/>
          <w:szCs w:val="24"/>
        </w:rPr>
        <w:tab/>
        <w:t>иные персональные данные, предоставляемые дополнительно и добровольно субъектом персональных данных в рамках вышеуказанной цели.</w:t>
      </w:r>
    </w:p>
    <w:p w14:paraId="2E162781" w14:textId="77777777" w:rsidR="007E627D" w:rsidRPr="00307B89" w:rsidRDefault="007E627D" w:rsidP="005A044F">
      <w:pPr>
        <w:spacing w:after="0" w:line="276" w:lineRule="auto"/>
        <w:ind w:firstLine="709"/>
        <w:jc w:val="both"/>
        <w:rPr>
          <w:rFonts w:ascii="Arial" w:hAnsi="Arial" w:cs="Arial"/>
          <w:sz w:val="24"/>
          <w:szCs w:val="24"/>
        </w:rPr>
      </w:pPr>
    </w:p>
    <w:p w14:paraId="22F63BCF" w14:textId="33E9033B" w:rsidR="007E627D" w:rsidRPr="00307B89" w:rsidRDefault="007E627D" w:rsidP="005A044F">
      <w:pPr>
        <w:spacing w:after="0" w:line="276" w:lineRule="auto"/>
        <w:ind w:firstLine="709"/>
        <w:jc w:val="both"/>
        <w:rPr>
          <w:rFonts w:ascii="Arial" w:hAnsi="Arial" w:cs="Arial"/>
          <w:b/>
          <w:bCs/>
          <w:sz w:val="24"/>
          <w:szCs w:val="24"/>
        </w:rPr>
      </w:pPr>
      <w:r w:rsidRPr="00307B89">
        <w:rPr>
          <w:rFonts w:ascii="Arial" w:hAnsi="Arial" w:cs="Arial"/>
          <w:b/>
          <w:bCs/>
          <w:sz w:val="24"/>
          <w:szCs w:val="24"/>
        </w:rPr>
        <w:t>4.2.6. Представители (работники) клиентов и контрагентов Оператора (юридических лиц), их учредители (участники, акционеры), бенефициарные владельцы, аффилированные лица.</w:t>
      </w:r>
    </w:p>
    <w:p w14:paraId="5B6133AA" w14:textId="12B070F1"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u w:val="single"/>
        </w:rPr>
        <w:t>Цель обработки персональных данных:</w:t>
      </w:r>
      <w:r w:rsidRPr="00307B89">
        <w:rPr>
          <w:rFonts w:ascii="Arial" w:hAnsi="Arial" w:cs="Arial"/>
          <w:sz w:val="24"/>
          <w:szCs w:val="24"/>
        </w:rPr>
        <w:t xml:space="preserve"> осуществление своей деятельности в соответствии с уставом Агентства, в том числе подготовка, заключение и исполнение гражданско-правовых договоров (соглашений), включая договоры поручительства (договоры о предоставлении поручительства) в рамках предоставления гарантийной поддержки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применяющим специальный налоговый режим «Налог на профессиональный доход» Нижегородской области,  проверка благонадежности контрагентов, оказание консультационных услуг, проведения расчетов, взаимодействие с финансовыми организациями, в пользу которых предоставляется гарантийная поддержка по обязательствам субъектов малого и среднего предпринимательства, организаций, образующих инфраструктуру поддержки субъектов малого и среднего предпринимательства, физических лиц, применяющих специальный налоговый режим «Налог на профессиональный доход» Нижегородской области, подготовка, заключение и исполнение гражданско-правовых договоров (соглашений) с контрагентами (хозяйственных договоров) в рамках деятельности Агентства по обеспечению его содержания.</w:t>
      </w:r>
    </w:p>
    <w:p w14:paraId="3B07D4D4" w14:textId="0FB6DCEA" w:rsidR="007E627D" w:rsidRPr="00307B89" w:rsidRDefault="007E627D" w:rsidP="005A044F">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Категории персональных данных:</w:t>
      </w:r>
    </w:p>
    <w:p w14:paraId="367C9B36"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 xml:space="preserve"> фамилия, имя, отчество;</w:t>
      </w:r>
    </w:p>
    <w:p w14:paraId="655B4A6B"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 xml:space="preserve"> дата рождения;</w:t>
      </w:r>
    </w:p>
    <w:p w14:paraId="7A42E8F9"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 xml:space="preserve"> гражданство;</w:t>
      </w:r>
    </w:p>
    <w:p w14:paraId="73F08D31"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 xml:space="preserve"> паспортные данные;</w:t>
      </w:r>
    </w:p>
    <w:p w14:paraId="6E659100"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адрес регистрации по месту жительства;</w:t>
      </w:r>
    </w:p>
    <w:p w14:paraId="4978A51C"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 xml:space="preserve"> контактные данные (почтовый и электронный адреса, номера телефонов);</w:t>
      </w:r>
    </w:p>
    <w:p w14:paraId="3463039B"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 xml:space="preserve"> замещаемая должность;</w:t>
      </w:r>
    </w:p>
    <w:p w14:paraId="558E2261"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 xml:space="preserve"> иные персональные данные, предоставляемые дополнительно и добровольно субъектом персональных данных в рамках вышеуказанной цели.</w:t>
      </w:r>
    </w:p>
    <w:p w14:paraId="48C9D19C" w14:textId="77777777" w:rsidR="007E627D" w:rsidRPr="00307B89" w:rsidRDefault="007E627D" w:rsidP="005A044F">
      <w:pPr>
        <w:spacing w:after="0" w:line="276" w:lineRule="auto"/>
        <w:ind w:firstLine="709"/>
        <w:jc w:val="both"/>
        <w:rPr>
          <w:rFonts w:ascii="Arial" w:hAnsi="Arial" w:cs="Arial"/>
          <w:sz w:val="24"/>
          <w:szCs w:val="24"/>
        </w:rPr>
      </w:pPr>
    </w:p>
    <w:p w14:paraId="017B1682" w14:textId="77777777" w:rsidR="007E627D" w:rsidRPr="00307B89" w:rsidRDefault="007E627D" w:rsidP="005A044F">
      <w:pPr>
        <w:spacing w:after="0" w:line="276" w:lineRule="auto"/>
        <w:ind w:firstLine="709"/>
        <w:jc w:val="both"/>
        <w:rPr>
          <w:rFonts w:ascii="Arial" w:hAnsi="Arial" w:cs="Arial"/>
          <w:b/>
          <w:bCs/>
          <w:sz w:val="24"/>
          <w:szCs w:val="24"/>
        </w:rPr>
      </w:pPr>
      <w:r w:rsidRPr="00307B89">
        <w:rPr>
          <w:rFonts w:ascii="Arial" w:hAnsi="Arial" w:cs="Arial"/>
          <w:b/>
          <w:bCs/>
          <w:sz w:val="24"/>
          <w:szCs w:val="24"/>
        </w:rPr>
        <w:t>4.2.7.</w:t>
      </w:r>
      <w:r w:rsidRPr="00307B89">
        <w:rPr>
          <w:rFonts w:ascii="Arial" w:hAnsi="Arial" w:cs="Arial"/>
          <w:b/>
          <w:bCs/>
          <w:sz w:val="24"/>
          <w:szCs w:val="24"/>
        </w:rPr>
        <w:tab/>
        <w:t>Граждане, обратившиеся к Оператору с обращениями, жалобами, получатели консультационных услуг, участники мероприятий, организованных Оператором.</w:t>
      </w:r>
    </w:p>
    <w:p w14:paraId="6A1B1B9E"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u w:val="single"/>
        </w:rPr>
        <w:t>Цель обработки персональных данных:</w:t>
      </w:r>
      <w:r w:rsidRPr="00307B89">
        <w:rPr>
          <w:rFonts w:ascii="Arial" w:hAnsi="Arial" w:cs="Arial"/>
          <w:sz w:val="24"/>
          <w:szCs w:val="24"/>
        </w:rPr>
        <w:t xml:space="preserve"> осуществление своей деятельности в соответствии с уставом Агентства, в том числе по оказанию консультационных услуг, проведению тематических мероприятий, направленных на расширение перечня получателей гарантийной поддержки, оказываемой в соответствии с целями, указанными в Уставе, разъяснения условий получения поддержки, услуг, оказываемых Агентством, в том числе с участием субъектов малого и среднего предпринимательства, организаций, образующих инфраструктуру поддержки </w:t>
      </w:r>
      <w:r w:rsidRPr="00307B89">
        <w:rPr>
          <w:rFonts w:ascii="Arial" w:hAnsi="Arial" w:cs="Arial"/>
          <w:sz w:val="24"/>
          <w:szCs w:val="24"/>
        </w:rPr>
        <w:lastRenderedPageBreak/>
        <w:t>субъектов малого и среднего предпринимательства, физических лиц, применяющих специальный налоговый режим «Налог на профессиональный доход» Нижегородской области, финансовых организаций, а также для осуществления и выполнения возложенных законодательством Российской Федерации на Оператора функций, полномочий и обязанностей.</w:t>
      </w:r>
    </w:p>
    <w:p w14:paraId="2CFF648D" w14:textId="77777777" w:rsidR="007E627D" w:rsidRPr="00307B89" w:rsidRDefault="007E627D" w:rsidP="005A044F">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Категории персональных данных:</w:t>
      </w:r>
    </w:p>
    <w:p w14:paraId="5CC14698"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фамилия, имя, отчество;</w:t>
      </w:r>
    </w:p>
    <w:p w14:paraId="7DBE1918"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дата и место рождения;</w:t>
      </w:r>
    </w:p>
    <w:p w14:paraId="00D5B2CC"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паспортные данные;</w:t>
      </w:r>
    </w:p>
    <w:p w14:paraId="2138E001"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замещаемая должность;</w:t>
      </w:r>
    </w:p>
    <w:p w14:paraId="1DF63A11"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адрес регистрации по месту жительства;</w:t>
      </w:r>
    </w:p>
    <w:p w14:paraId="0A1E69E5"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контактные данные (почтовый и электронный адреса, номера телефонов).</w:t>
      </w:r>
    </w:p>
    <w:p w14:paraId="4BD12B81"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биометрические персональные данные: данные голоса человека (при осуществлении телефонных переговоров в рамках оказания консультационной услуги);</w:t>
      </w:r>
    </w:p>
    <w:p w14:paraId="327EC3A0"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иные персональные данные, предоставляемые дополнительно и добровольно субъектом персональных данных в рамках вышеуказанной цели</w:t>
      </w:r>
    </w:p>
    <w:p w14:paraId="4423A57F" w14:textId="77777777" w:rsidR="007E627D" w:rsidRPr="00307B89" w:rsidRDefault="007E627D" w:rsidP="007B035B">
      <w:pPr>
        <w:spacing w:after="0" w:line="276" w:lineRule="auto"/>
        <w:ind w:firstLine="709"/>
        <w:jc w:val="both"/>
        <w:rPr>
          <w:rFonts w:ascii="Arial" w:hAnsi="Arial" w:cs="Arial"/>
          <w:sz w:val="24"/>
          <w:szCs w:val="24"/>
        </w:rPr>
      </w:pPr>
    </w:p>
    <w:p w14:paraId="2690C0D8" w14:textId="77777777" w:rsidR="007E627D" w:rsidRPr="00307B89" w:rsidRDefault="007E627D" w:rsidP="005A044F">
      <w:pPr>
        <w:spacing w:after="0" w:line="276" w:lineRule="auto"/>
        <w:ind w:firstLine="709"/>
        <w:jc w:val="both"/>
        <w:rPr>
          <w:rFonts w:ascii="Arial" w:hAnsi="Arial" w:cs="Arial"/>
          <w:b/>
          <w:bCs/>
          <w:sz w:val="24"/>
          <w:szCs w:val="24"/>
        </w:rPr>
      </w:pPr>
      <w:r w:rsidRPr="00307B89">
        <w:rPr>
          <w:rFonts w:ascii="Arial" w:hAnsi="Arial" w:cs="Arial"/>
          <w:b/>
          <w:bCs/>
          <w:sz w:val="24"/>
          <w:szCs w:val="24"/>
        </w:rPr>
        <w:t>4.2.8.</w:t>
      </w:r>
      <w:r w:rsidRPr="00307B89">
        <w:rPr>
          <w:rFonts w:ascii="Arial" w:hAnsi="Arial" w:cs="Arial"/>
          <w:b/>
          <w:bCs/>
          <w:sz w:val="24"/>
          <w:szCs w:val="24"/>
        </w:rPr>
        <w:tab/>
        <w:t>Члены органов управления (коллегиальных органов) Оператора, не являющиеся работниками (бывшими работниками) Оператора (члены совета учредителя).</w:t>
      </w:r>
    </w:p>
    <w:p w14:paraId="1A42F1CB"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u w:val="single"/>
        </w:rPr>
        <w:t>Цель обработки персональных данных:</w:t>
      </w:r>
      <w:r w:rsidRPr="00307B89">
        <w:rPr>
          <w:rFonts w:ascii="Arial" w:hAnsi="Arial" w:cs="Arial"/>
          <w:sz w:val="24"/>
          <w:szCs w:val="24"/>
        </w:rPr>
        <w:t xml:space="preserve"> предоставление в уполномоченные органы отчетности о персональном составе руководящих органов Агентства, иных органов и советов, созданных в Агентстве, содержащей персональные данные членов.</w:t>
      </w:r>
    </w:p>
    <w:p w14:paraId="1542ABA0" w14:textId="77777777" w:rsidR="007E627D" w:rsidRPr="00307B89" w:rsidRDefault="007E627D" w:rsidP="005A044F">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Категории персональных данных:</w:t>
      </w:r>
    </w:p>
    <w:p w14:paraId="39BED96A"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фамилия, имя, отчество;</w:t>
      </w:r>
    </w:p>
    <w:p w14:paraId="69A78B80"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дата и место рождения;</w:t>
      </w:r>
    </w:p>
    <w:p w14:paraId="5B9F9F17"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гражданство;</w:t>
      </w:r>
    </w:p>
    <w:p w14:paraId="15A71D49"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паспортные данные;</w:t>
      </w:r>
    </w:p>
    <w:p w14:paraId="471B2A86"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замещаемая должность;</w:t>
      </w:r>
    </w:p>
    <w:p w14:paraId="783B2893"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адрес регистрации по месту жительства.</w:t>
      </w:r>
    </w:p>
    <w:p w14:paraId="10907DB3" w14:textId="77777777" w:rsidR="007E627D" w:rsidRPr="00307B89" w:rsidRDefault="007E627D" w:rsidP="005A044F">
      <w:pPr>
        <w:spacing w:after="0" w:line="276" w:lineRule="auto"/>
        <w:ind w:firstLine="709"/>
        <w:jc w:val="both"/>
        <w:rPr>
          <w:rFonts w:ascii="Arial" w:hAnsi="Arial" w:cs="Arial"/>
          <w:sz w:val="24"/>
          <w:szCs w:val="24"/>
        </w:rPr>
      </w:pPr>
    </w:p>
    <w:p w14:paraId="1232FDE4" w14:textId="77777777" w:rsidR="007E627D" w:rsidRPr="00307B89" w:rsidRDefault="007E627D" w:rsidP="005A044F">
      <w:pPr>
        <w:spacing w:after="0" w:line="276" w:lineRule="auto"/>
        <w:ind w:firstLine="709"/>
        <w:jc w:val="both"/>
        <w:rPr>
          <w:rFonts w:ascii="Arial" w:hAnsi="Arial" w:cs="Arial"/>
          <w:b/>
          <w:bCs/>
          <w:sz w:val="24"/>
          <w:szCs w:val="24"/>
        </w:rPr>
      </w:pPr>
      <w:r w:rsidRPr="00307B89">
        <w:rPr>
          <w:rFonts w:ascii="Arial" w:hAnsi="Arial" w:cs="Arial"/>
          <w:b/>
          <w:bCs/>
          <w:sz w:val="24"/>
          <w:szCs w:val="24"/>
        </w:rPr>
        <w:t>4.2.9.</w:t>
      </w:r>
      <w:r w:rsidRPr="00307B89">
        <w:rPr>
          <w:rFonts w:ascii="Arial" w:hAnsi="Arial" w:cs="Arial"/>
          <w:b/>
          <w:bCs/>
          <w:sz w:val="24"/>
          <w:szCs w:val="24"/>
        </w:rPr>
        <w:tab/>
        <w:t>Посетители официального сайта, обратившиеся к Оператору через форму обратной связи.</w:t>
      </w:r>
    </w:p>
    <w:p w14:paraId="4942E0B4"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u w:val="single"/>
        </w:rPr>
        <w:t>Цель обработки персональных данных:</w:t>
      </w:r>
      <w:r w:rsidRPr="00307B89">
        <w:rPr>
          <w:rFonts w:ascii="Arial" w:hAnsi="Arial" w:cs="Arial"/>
          <w:sz w:val="24"/>
          <w:szCs w:val="24"/>
        </w:rPr>
        <w:t xml:space="preserve"> рассмотрение обращений пользователей сайта и оказание им консультационных услуг.</w:t>
      </w:r>
    </w:p>
    <w:p w14:paraId="25B3412B" w14:textId="77777777" w:rsidR="007E627D" w:rsidRPr="00307B89" w:rsidRDefault="007E627D" w:rsidP="005A044F">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Категории персональных данных:</w:t>
      </w:r>
    </w:p>
    <w:p w14:paraId="68D7D80C"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фамилия, имя, отчество;</w:t>
      </w:r>
    </w:p>
    <w:p w14:paraId="3B8844DD"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номер телефона.</w:t>
      </w:r>
    </w:p>
    <w:p w14:paraId="75C69977" w14:textId="77777777" w:rsidR="007E627D" w:rsidRPr="00307B89" w:rsidRDefault="007E627D" w:rsidP="005A044F">
      <w:pPr>
        <w:spacing w:after="0" w:line="276" w:lineRule="auto"/>
        <w:ind w:firstLine="709"/>
        <w:jc w:val="both"/>
        <w:rPr>
          <w:rFonts w:ascii="Arial" w:hAnsi="Arial" w:cs="Arial"/>
          <w:sz w:val="24"/>
          <w:szCs w:val="24"/>
        </w:rPr>
      </w:pPr>
    </w:p>
    <w:p w14:paraId="5EFA597F" w14:textId="77777777" w:rsidR="007E627D" w:rsidRPr="00307B89" w:rsidRDefault="007E627D" w:rsidP="005A044F">
      <w:pPr>
        <w:spacing w:after="0" w:line="276" w:lineRule="auto"/>
        <w:ind w:firstLine="709"/>
        <w:jc w:val="both"/>
        <w:rPr>
          <w:rFonts w:ascii="Arial" w:hAnsi="Arial" w:cs="Arial"/>
          <w:b/>
          <w:bCs/>
          <w:sz w:val="24"/>
          <w:szCs w:val="24"/>
        </w:rPr>
      </w:pPr>
      <w:r w:rsidRPr="00307B89">
        <w:rPr>
          <w:rFonts w:ascii="Arial" w:hAnsi="Arial" w:cs="Arial"/>
          <w:b/>
          <w:bCs/>
          <w:sz w:val="24"/>
          <w:szCs w:val="24"/>
        </w:rPr>
        <w:t>4.2.10.</w:t>
      </w:r>
      <w:r w:rsidRPr="00307B89">
        <w:rPr>
          <w:rFonts w:ascii="Arial" w:hAnsi="Arial" w:cs="Arial"/>
          <w:b/>
          <w:bCs/>
          <w:sz w:val="24"/>
          <w:szCs w:val="24"/>
        </w:rPr>
        <w:tab/>
        <w:t>Пользователи официального сайта.</w:t>
      </w:r>
    </w:p>
    <w:p w14:paraId="4548534C" w14:textId="589A1F6C"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u w:val="single"/>
        </w:rPr>
        <w:t>Цель обработки персональных данных:</w:t>
      </w:r>
      <w:r w:rsidRPr="00307B89">
        <w:rPr>
          <w:rFonts w:ascii="Arial" w:hAnsi="Arial" w:cs="Arial"/>
          <w:sz w:val="24"/>
          <w:szCs w:val="24"/>
        </w:rPr>
        <w:t xml:space="preserve"> анализ востребованности мер государственной поддержки у пользователей сайта</w:t>
      </w:r>
      <w:r w:rsidR="00801CB5" w:rsidRPr="00307B89">
        <w:rPr>
          <w:rFonts w:ascii="Arial" w:hAnsi="Arial" w:cs="Arial"/>
          <w:sz w:val="24"/>
          <w:szCs w:val="24"/>
        </w:rPr>
        <w:t xml:space="preserve"> посредством взаимодействия </w:t>
      </w:r>
      <w:r w:rsidR="00801CB5" w:rsidRPr="00307B89">
        <w:rPr>
          <w:rFonts w:ascii="Arial" w:hAnsi="Arial" w:cs="Arial"/>
          <w:sz w:val="24"/>
          <w:szCs w:val="24"/>
        </w:rPr>
        <w:lastRenderedPageBreak/>
        <w:t>пользователя с разделами сайта</w:t>
      </w:r>
      <w:r w:rsidR="001C27D7" w:rsidRPr="00307B89">
        <w:rPr>
          <w:rFonts w:ascii="Arial" w:hAnsi="Arial" w:cs="Arial"/>
          <w:sz w:val="24"/>
          <w:szCs w:val="24"/>
        </w:rPr>
        <w:t xml:space="preserve">; </w:t>
      </w:r>
      <w:r w:rsidRPr="00307B89">
        <w:rPr>
          <w:rFonts w:ascii="Arial" w:hAnsi="Arial" w:cs="Arial"/>
          <w:sz w:val="24"/>
          <w:szCs w:val="24"/>
        </w:rPr>
        <w:t>улучшени</w:t>
      </w:r>
      <w:r w:rsidR="001C27D7" w:rsidRPr="00307B89">
        <w:rPr>
          <w:rFonts w:ascii="Arial" w:hAnsi="Arial" w:cs="Arial"/>
          <w:sz w:val="24"/>
          <w:szCs w:val="24"/>
        </w:rPr>
        <w:t>е</w:t>
      </w:r>
      <w:r w:rsidRPr="00307B89">
        <w:rPr>
          <w:rFonts w:ascii="Arial" w:hAnsi="Arial" w:cs="Arial"/>
          <w:sz w:val="24"/>
          <w:szCs w:val="24"/>
        </w:rPr>
        <w:t xml:space="preserve"> качества работы </w:t>
      </w:r>
      <w:r w:rsidR="001C27D7" w:rsidRPr="00307B89">
        <w:rPr>
          <w:rFonts w:ascii="Arial" w:hAnsi="Arial" w:cs="Arial"/>
          <w:sz w:val="24"/>
          <w:szCs w:val="24"/>
        </w:rPr>
        <w:t xml:space="preserve">и информативности </w:t>
      </w:r>
      <w:r w:rsidRPr="00307B89">
        <w:rPr>
          <w:rFonts w:ascii="Arial" w:hAnsi="Arial" w:cs="Arial"/>
          <w:sz w:val="24"/>
          <w:szCs w:val="24"/>
        </w:rPr>
        <w:t xml:space="preserve">сайта </w:t>
      </w:r>
    </w:p>
    <w:p w14:paraId="3E10EF80" w14:textId="7BBE8F27" w:rsidR="00801CB5" w:rsidRPr="00307B89" w:rsidRDefault="007E627D" w:rsidP="00801CB5">
      <w:pPr>
        <w:spacing w:after="0" w:line="276" w:lineRule="auto"/>
        <w:ind w:firstLine="709"/>
        <w:jc w:val="both"/>
        <w:rPr>
          <w:rFonts w:ascii="Arial" w:hAnsi="Arial" w:cs="Arial"/>
          <w:sz w:val="24"/>
          <w:szCs w:val="24"/>
          <w:u w:val="single"/>
        </w:rPr>
      </w:pPr>
      <w:r w:rsidRPr="00307B89">
        <w:rPr>
          <w:rFonts w:ascii="Arial" w:hAnsi="Arial" w:cs="Arial"/>
          <w:sz w:val="24"/>
          <w:szCs w:val="24"/>
          <w:u w:val="single"/>
        </w:rPr>
        <w:t>Категории персональных данных</w:t>
      </w:r>
      <w:r w:rsidR="00801CB5" w:rsidRPr="00307B89">
        <w:rPr>
          <w:rFonts w:ascii="Arial" w:hAnsi="Arial" w:cs="Arial"/>
          <w:sz w:val="24"/>
          <w:szCs w:val="24"/>
          <w:u w:val="single"/>
        </w:rPr>
        <w:t xml:space="preserve"> (в том числе в составе </w:t>
      </w:r>
      <w:r w:rsidR="00801CB5" w:rsidRPr="00307B89">
        <w:rPr>
          <w:rFonts w:ascii="Arial" w:hAnsi="Arial" w:cs="Arial"/>
          <w:sz w:val="24"/>
          <w:szCs w:val="24"/>
          <w:u w:val="single"/>
          <w:lang w:val="en-US"/>
        </w:rPr>
        <w:t>cookie</w:t>
      </w:r>
      <w:r w:rsidR="00801CB5" w:rsidRPr="00307B89">
        <w:rPr>
          <w:rFonts w:ascii="Arial" w:hAnsi="Arial" w:cs="Arial"/>
          <w:sz w:val="24"/>
          <w:szCs w:val="24"/>
          <w:u w:val="single"/>
        </w:rPr>
        <w:t>-файлов)</w:t>
      </w:r>
      <w:r w:rsidRPr="00307B89">
        <w:rPr>
          <w:rFonts w:ascii="Arial" w:hAnsi="Arial" w:cs="Arial"/>
          <w:sz w:val="24"/>
          <w:szCs w:val="24"/>
          <w:u w:val="single"/>
        </w:rPr>
        <w:t>:</w:t>
      </w:r>
    </w:p>
    <w:p w14:paraId="469CA3D5" w14:textId="782DAEFC"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 xml:space="preserve">данные о версии браузера </w:t>
      </w:r>
      <w:r w:rsidR="00C03823" w:rsidRPr="00307B89">
        <w:rPr>
          <w:rFonts w:ascii="Arial" w:hAnsi="Arial" w:cs="Arial"/>
          <w:sz w:val="24"/>
          <w:szCs w:val="24"/>
        </w:rPr>
        <w:t>пользователя</w:t>
      </w:r>
      <w:r w:rsidRPr="00307B89">
        <w:rPr>
          <w:rFonts w:ascii="Arial" w:hAnsi="Arial" w:cs="Arial"/>
          <w:sz w:val="24"/>
          <w:szCs w:val="24"/>
        </w:rPr>
        <w:t>;</w:t>
      </w:r>
    </w:p>
    <w:p w14:paraId="0CA11049" w14:textId="19FA65FD" w:rsidR="0060006C" w:rsidRPr="00307B89" w:rsidRDefault="007E627D" w:rsidP="0060006C">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 xml:space="preserve">данные о количестве сессий </w:t>
      </w:r>
      <w:r w:rsidR="00844822" w:rsidRPr="00307B89">
        <w:rPr>
          <w:rFonts w:ascii="Arial" w:hAnsi="Arial" w:cs="Arial"/>
          <w:sz w:val="24"/>
          <w:szCs w:val="24"/>
        </w:rPr>
        <w:t xml:space="preserve">(частоте посещения сайта) </w:t>
      </w:r>
      <w:r w:rsidRPr="00307B89">
        <w:rPr>
          <w:rFonts w:ascii="Arial" w:hAnsi="Arial" w:cs="Arial"/>
          <w:sz w:val="24"/>
          <w:szCs w:val="24"/>
        </w:rPr>
        <w:t>и их продолжительности;</w:t>
      </w:r>
    </w:p>
    <w:p w14:paraId="1BEE898A" w14:textId="72F315E0" w:rsidR="0060006C" w:rsidRPr="00307B89" w:rsidRDefault="0060006C" w:rsidP="0060006C">
      <w:pPr>
        <w:spacing w:after="0" w:line="276" w:lineRule="auto"/>
        <w:ind w:firstLine="709"/>
        <w:jc w:val="both"/>
        <w:rPr>
          <w:rFonts w:ascii="Arial" w:hAnsi="Arial" w:cs="Arial"/>
          <w:sz w:val="24"/>
          <w:szCs w:val="24"/>
        </w:rPr>
      </w:pPr>
      <w:r w:rsidRPr="00307B89">
        <w:rPr>
          <w:rFonts w:ascii="Arial" w:hAnsi="Arial" w:cs="Arial"/>
          <w:sz w:val="24"/>
          <w:szCs w:val="24"/>
        </w:rPr>
        <w:t xml:space="preserve">•         операционная система </w:t>
      </w:r>
      <w:r w:rsidR="00C03823" w:rsidRPr="00307B89">
        <w:rPr>
          <w:rFonts w:ascii="Arial" w:hAnsi="Arial" w:cs="Arial"/>
          <w:sz w:val="24"/>
          <w:szCs w:val="24"/>
        </w:rPr>
        <w:t xml:space="preserve">пользователя; </w:t>
      </w:r>
    </w:p>
    <w:p w14:paraId="5425DF48" w14:textId="374EF749"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данные об устройстве пользователя</w:t>
      </w:r>
      <w:r w:rsidR="001D5B3E" w:rsidRPr="00307B89">
        <w:rPr>
          <w:rFonts w:ascii="Arial" w:hAnsi="Arial" w:cs="Arial"/>
          <w:sz w:val="24"/>
          <w:szCs w:val="24"/>
        </w:rPr>
        <w:t>, с которого осуществля</w:t>
      </w:r>
      <w:r w:rsidR="007B7036" w:rsidRPr="00307B89">
        <w:rPr>
          <w:rFonts w:ascii="Arial" w:hAnsi="Arial" w:cs="Arial"/>
          <w:sz w:val="24"/>
          <w:szCs w:val="24"/>
        </w:rPr>
        <w:t>лся</w:t>
      </w:r>
      <w:r w:rsidR="001D5B3E" w:rsidRPr="00307B89">
        <w:rPr>
          <w:rFonts w:ascii="Arial" w:hAnsi="Arial" w:cs="Arial"/>
          <w:sz w:val="24"/>
          <w:szCs w:val="24"/>
        </w:rPr>
        <w:t xml:space="preserve"> вход на страницу официального сайта Оператора.</w:t>
      </w:r>
    </w:p>
    <w:p w14:paraId="29A48780" w14:textId="77777777" w:rsidR="007B035B" w:rsidRPr="00307B89" w:rsidRDefault="007B035B" w:rsidP="005A044F">
      <w:pPr>
        <w:spacing w:after="0" w:line="276" w:lineRule="auto"/>
        <w:ind w:firstLine="709"/>
        <w:jc w:val="both"/>
        <w:rPr>
          <w:rFonts w:ascii="Arial" w:hAnsi="Arial" w:cs="Arial"/>
          <w:sz w:val="24"/>
          <w:szCs w:val="24"/>
        </w:rPr>
      </w:pPr>
    </w:p>
    <w:p w14:paraId="4BF3B562" w14:textId="49FDD36B"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4.3.</w:t>
      </w:r>
      <w:r w:rsidRPr="00307B89">
        <w:rPr>
          <w:rFonts w:ascii="Arial" w:hAnsi="Arial" w:cs="Arial"/>
          <w:sz w:val="24"/>
          <w:szCs w:val="24"/>
        </w:rPr>
        <w:tab/>
        <w:t>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14:paraId="5F82547B" w14:textId="77777777" w:rsidR="007E627D" w:rsidRPr="00307B89" w:rsidRDefault="007E627D" w:rsidP="005A044F">
      <w:pPr>
        <w:spacing w:after="0" w:line="276" w:lineRule="auto"/>
        <w:ind w:firstLine="709"/>
        <w:jc w:val="both"/>
        <w:rPr>
          <w:rFonts w:ascii="Arial" w:hAnsi="Arial" w:cs="Arial"/>
          <w:sz w:val="24"/>
          <w:szCs w:val="24"/>
        </w:rPr>
      </w:pPr>
    </w:p>
    <w:p w14:paraId="25EFD165" w14:textId="27EF1092"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4.4.</w:t>
      </w:r>
      <w:r w:rsidRPr="00307B89">
        <w:rPr>
          <w:rFonts w:ascii="Arial" w:hAnsi="Arial" w:cs="Arial"/>
          <w:sz w:val="24"/>
          <w:szCs w:val="24"/>
        </w:rPr>
        <w:tab/>
        <w:t xml:space="preserve">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 </w:t>
      </w:r>
    </w:p>
    <w:p w14:paraId="7C40D9F1" w14:textId="77777777" w:rsidR="007E627D" w:rsidRPr="00307B89" w:rsidRDefault="007E627D" w:rsidP="005A044F">
      <w:pPr>
        <w:spacing w:after="0" w:line="276" w:lineRule="auto"/>
        <w:ind w:firstLine="709"/>
        <w:jc w:val="both"/>
        <w:rPr>
          <w:rFonts w:ascii="Arial" w:hAnsi="Arial" w:cs="Arial"/>
          <w:sz w:val="24"/>
          <w:szCs w:val="24"/>
        </w:rPr>
      </w:pPr>
      <w:r w:rsidRPr="00307B89">
        <w:rPr>
          <w:rFonts w:ascii="Arial" w:hAnsi="Arial" w:cs="Arial"/>
          <w:sz w:val="24"/>
          <w:szCs w:val="24"/>
        </w:rPr>
        <w:t>Специальные категории персональных данных – сведения о состоянии здоровья субъекта персональных данных, – обрабатываются Оператором в случае наличия у работника Агентства или соискателя на вакантную должность Агентства оснований для применения особенностей труда и только в том случае, если работник по своей инициативе предоставит эти сведения. Запрашивать информацию о состоянии здоровья субъекта персональных данных, за исключением тех сведений, которые относятся к вопросу о возможности выполнения работником трудовой функции, запрещается.</w:t>
      </w:r>
    </w:p>
    <w:p w14:paraId="5EF5F2FA" w14:textId="77777777" w:rsidR="007E627D" w:rsidRPr="00307B89" w:rsidRDefault="007E627D" w:rsidP="006F6832">
      <w:pPr>
        <w:spacing w:after="0" w:line="276" w:lineRule="auto"/>
        <w:rPr>
          <w:rFonts w:ascii="Arial" w:hAnsi="Arial" w:cs="Arial"/>
          <w:sz w:val="24"/>
          <w:szCs w:val="24"/>
        </w:rPr>
      </w:pPr>
    </w:p>
    <w:p w14:paraId="1C77478D" w14:textId="77777777" w:rsidR="007E627D" w:rsidRPr="00307B89" w:rsidRDefault="007E627D" w:rsidP="007B035B">
      <w:pPr>
        <w:spacing w:after="0" w:line="276" w:lineRule="auto"/>
        <w:jc w:val="center"/>
        <w:rPr>
          <w:rFonts w:ascii="Arial" w:hAnsi="Arial" w:cs="Arial"/>
          <w:b/>
          <w:bCs/>
          <w:sz w:val="24"/>
          <w:szCs w:val="24"/>
        </w:rPr>
      </w:pPr>
      <w:r w:rsidRPr="00307B89">
        <w:rPr>
          <w:rFonts w:ascii="Arial" w:hAnsi="Arial" w:cs="Arial"/>
          <w:b/>
          <w:bCs/>
          <w:sz w:val="24"/>
          <w:szCs w:val="24"/>
        </w:rPr>
        <w:t>5.</w:t>
      </w:r>
      <w:r w:rsidRPr="00307B89">
        <w:rPr>
          <w:rFonts w:ascii="Arial" w:hAnsi="Arial" w:cs="Arial"/>
          <w:b/>
          <w:bCs/>
          <w:sz w:val="24"/>
          <w:szCs w:val="24"/>
        </w:rPr>
        <w:tab/>
        <w:t>ПОРЯДОК И УСЛОВИЯ ОБРАБОТКИ ПЕРСОНАЛЬНЫХ ДАННЫХ</w:t>
      </w:r>
    </w:p>
    <w:p w14:paraId="2700A0D3" w14:textId="77777777" w:rsidR="007E627D" w:rsidRPr="00307B89" w:rsidRDefault="007E627D" w:rsidP="006F6832">
      <w:pPr>
        <w:spacing w:after="0" w:line="276" w:lineRule="auto"/>
        <w:rPr>
          <w:rFonts w:ascii="Arial" w:hAnsi="Arial" w:cs="Arial"/>
          <w:sz w:val="24"/>
          <w:szCs w:val="24"/>
        </w:rPr>
      </w:pPr>
    </w:p>
    <w:p w14:paraId="5E2685C2" w14:textId="23328D10"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5.1. Обработка персональных данных осуществляется Оператором в соответствии с требованиями законодательства Российской Федерации.</w:t>
      </w:r>
    </w:p>
    <w:p w14:paraId="4BF5E523" w14:textId="5A49768C"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5.2.</w:t>
      </w:r>
      <w:r w:rsidR="007B035B" w:rsidRPr="00307B89">
        <w:rPr>
          <w:rFonts w:ascii="Arial" w:hAnsi="Arial" w:cs="Arial"/>
          <w:sz w:val="24"/>
          <w:szCs w:val="24"/>
        </w:rPr>
        <w:t xml:space="preserve"> </w:t>
      </w:r>
      <w:r w:rsidRPr="00307B89">
        <w:rPr>
          <w:rFonts w:ascii="Arial" w:hAnsi="Arial" w:cs="Arial"/>
          <w:sz w:val="24"/>
          <w:szCs w:val="24"/>
        </w:rPr>
        <w:t>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3364535F"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Оператор осуществляет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персональных данных.</w:t>
      </w:r>
    </w:p>
    <w:p w14:paraId="4EDA530B" w14:textId="15272FE0"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5.3. Оператор осуществляет обработку персональных данных для каждой цели их обработки следующими способами:</w:t>
      </w:r>
    </w:p>
    <w:p w14:paraId="28B0A5F0"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неавтоматизированная обработка персональных данных;</w:t>
      </w:r>
    </w:p>
    <w:p w14:paraId="1BDAB2F8"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30109236"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lastRenderedPageBreak/>
        <w:t>•</w:t>
      </w:r>
      <w:r w:rsidRPr="00307B89">
        <w:rPr>
          <w:rFonts w:ascii="Arial" w:hAnsi="Arial" w:cs="Arial"/>
          <w:sz w:val="24"/>
          <w:szCs w:val="24"/>
        </w:rPr>
        <w:tab/>
        <w:t>смешанная обработка персональных данных.</w:t>
      </w:r>
    </w:p>
    <w:p w14:paraId="1A146E3F" w14:textId="7D18EC3D"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5.4.</w:t>
      </w:r>
      <w:r w:rsidR="007B035B" w:rsidRPr="00307B89">
        <w:rPr>
          <w:rFonts w:ascii="Arial" w:hAnsi="Arial" w:cs="Arial"/>
          <w:sz w:val="24"/>
          <w:szCs w:val="24"/>
        </w:rPr>
        <w:t xml:space="preserve"> </w:t>
      </w:r>
      <w:r w:rsidRPr="00307B89">
        <w:rPr>
          <w:rFonts w:ascii="Arial" w:hAnsi="Arial" w:cs="Arial"/>
          <w:sz w:val="24"/>
          <w:szCs w:val="24"/>
        </w:rPr>
        <w:t>К обработке персональных данных допускаются работники Оператора, в должностные обязанности которых входит обработка персональных данных.</w:t>
      </w:r>
    </w:p>
    <w:p w14:paraId="60338B9F" w14:textId="22A7D3B4"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5.5. Обработка персональных данных для каждой цели обработки, указанной в пункте 2.3. настоящей Политики, осуществляется путем:</w:t>
      </w:r>
    </w:p>
    <w:p w14:paraId="34804F38"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получения персональных данных в устной и письменной форме непосредственно от субъектов персональных данных;</w:t>
      </w:r>
    </w:p>
    <w:p w14:paraId="396BE5DF"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внесения персональных данных в журналы, реестры и информационные системы Оператора;</w:t>
      </w:r>
    </w:p>
    <w:p w14:paraId="7B5E5D45"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w:t>
      </w:r>
      <w:r w:rsidRPr="00307B89">
        <w:rPr>
          <w:rFonts w:ascii="Arial" w:hAnsi="Arial" w:cs="Arial"/>
          <w:sz w:val="24"/>
          <w:szCs w:val="24"/>
        </w:rPr>
        <w:tab/>
        <w:t>использования иных способов обработки персональных данных.</w:t>
      </w:r>
    </w:p>
    <w:p w14:paraId="556F5B0D" w14:textId="7C952C62"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2C04D62B"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Оператор не осуществляет распространение персональных данных.</w:t>
      </w:r>
    </w:p>
    <w:p w14:paraId="186078D0" w14:textId="5CB6FC42"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 xml:space="preserve">5.7. Передача персональных данных органам дознания и следствия, в Федеральную налоговую службу, Социальный </w:t>
      </w:r>
      <w:r w:rsidR="007B035B" w:rsidRPr="00307B89">
        <w:rPr>
          <w:rFonts w:ascii="Arial" w:hAnsi="Arial" w:cs="Arial"/>
          <w:sz w:val="24"/>
          <w:szCs w:val="24"/>
        </w:rPr>
        <w:t>Фонд</w:t>
      </w:r>
      <w:r w:rsidRPr="00307B89">
        <w:rPr>
          <w:rFonts w:ascii="Arial" w:hAnsi="Arial" w:cs="Arial"/>
          <w:sz w:val="24"/>
          <w:szCs w:val="24"/>
        </w:rPr>
        <w:t xml:space="preserve">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681B95C4" w14:textId="77777777" w:rsidR="007B035B" w:rsidRPr="00307B89" w:rsidRDefault="007B035B" w:rsidP="006F6832">
      <w:pPr>
        <w:spacing w:after="0" w:line="276" w:lineRule="auto"/>
        <w:rPr>
          <w:rFonts w:ascii="Arial" w:hAnsi="Arial" w:cs="Arial"/>
          <w:sz w:val="24"/>
          <w:szCs w:val="24"/>
        </w:rPr>
      </w:pPr>
    </w:p>
    <w:p w14:paraId="480776D0" w14:textId="32E6D6BA" w:rsidR="007E627D" w:rsidRPr="00307B89" w:rsidRDefault="007E627D" w:rsidP="007B035B">
      <w:pPr>
        <w:spacing w:after="0" w:line="276" w:lineRule="auto"/>
        <w:jc w:val="center"/>
        <w:rPr>
          <w:rFonts w:ascii="Arial" w:hAnsi="Arial" w:cs="Arial"/>
          <w:b/>
          <w:bCs/>
          <w:sz w:val="24"/>
          <w:szCs w:val="24"/>
        </w:rPr>
      </w:pPr>
      <w:r w:rsidRPr="00307B89">
        <w:rPr>
          <w:rFonts w:ascii="Arial" w:hAnsi="Arial" w:cs="Arial"/>
          <w:b/>
          <w:bCs/>
          <w:sz w:val="24"/>
          <w:szCs w:val="24"/>
        </w:rPr>
        <w:t>6. СВЕДЕНИЯ О РЕАЛИЗУЕМЫХ МЕРАХ К ЗАЩИТЕ ПЕРСОНАЛЬНЫХ ДАННЫХ</w:t>
      </w:r>
    </w:p>
    <w:p w14:paraId="5CC8655A" w14:textId="77777777" w:rsidR="007B035B" w:rsidRPr="00307B89" w:rsidRDefault="007B035B" w:rsidP="007B035B">
      <w:pPr>
        <w:spacing w:after="0" w:line="276" w:lineRule="auto"/>
        <w:jc w:val="center"/>
        <w:rPr>
          <w:rFonts w:ascii="Arial" w:hAnsi="Arial" w:cs="Arial"/>
          <w:b/>
          <w:bCs/>
          <w:sz w:val="24"/>
          <w:szCs w:val="24"/>
        </w:rPr>
      </w:pPr>
    </w:p>
    <w:p w14:paraId="6165ECB1" w14:textId="66D5AC78"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6.1.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1E36280E"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6.1.1.</w:t>
      </w:r>
      <w:r w:rsidRPr="00307B89">
        <w:rPr>
          <w:rFonts w:ascii="Arial" w:hAnsi="Arial" w:cs="Arial"/>
          <w:sz w:val="24"/>
          <w:szCs w:val="24"/>
        </w:rPr>
        <w:tab/>
        <w:t>определяет угрозы безопасности персональных данных при их обработке;</w:t>
      </w:r>
    </w:p>
    <w:p w14:paraId="1EAB6E31"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6.1.2.</w:t>
      </w:r>
      <w:r w:rsidRPr="00307B89">
        <w:rPr>
          <w:rFonts w:ascii="Arial" w:hAnsi="Arial" w:cs="Arial"/>
          <w:sz w:val="24"/>
          <w:szCs w:val="24"/>
        </w:rPr>
        <w:tab/>
        <w:t>принимает локальные нормативные акты и иные документы, регулирующие отношения в сфере обработки и защиты персональных данных;</w:t>
      </w:r>
    </w:p>
    <w:p w14:paraId="31AEFDC2"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6.1.3.</w:t>
      </w:r>
      <w:r w:rsidRPr="00307B89">
        <w:rPr>
          <w:rFonts w:ascii="Arial" w:hAnsi="Arial" w:cs="Arial"/>
          <w:sz w:val="24"/>
          <w:szCs w:val="24"/>
        </w:rPr>
        <w:tab/>
        <w:t>назначает лиц, ответственных за обеспечение безопасности персональных данных в организации и информационных системах Оператора;</w:t>
      </w:r>
    </w:p>
    <w:p w14:paraId="2149B88C"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6.1.4.</w:t>
      </w:r>
      <w:r w:rsidRPr="00307B89">
        <w:rPr>
          <w:rFonts w:ascii="Arial" w:hAnsi="Arial" w:cs="Arial"/>
          <w:sz w:val="24"/>
          <w:szCs w:val="24"/>
        </w:rPr>
        <w:tab/>
        <w:t>создает необходимые условия для работы с персональными данными;</w:t>
      </w:r>
    </w:p>
    <w:p w14:paraId="243987C3"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6.1.5.</w:t>
      </w:r>
      <w:r w:rsidRPr="00307B89">
        <w:rPr>
          <w:rFonts w:ascii="Arial" w:hAnsi="Arial" w:cs="Arial"/>
          <w:sz w:val="24"/>
          <w:szCs w:val="24"/>
        </w:rPr>
        <w:tab/>
        <w:t>организует учет документов, содержащих персональные данные;</w:t>
      </w:r>
    </w:p>
    <w:p w14:paraId="4E1A0075"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6.1.6.</w:t>
      </w:r>
      <w:r w:rsidRPr="00307B89">
        <w:rPr>
          <w:rFonts w:ascii="Arial" w:hAnsi="Arial" w:cs="Arial"/>
          <w:sz w:val="24"/>
          <w:szCs w:val="24"/>
        </w:rPr>
        <w:tab/>
        <w:t>организует работу с информационными системами, в которых обрабатываются персональные данные;</w:t>
      </w:r>
    </w:p>
    <w:p w14:paraId="56906052"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6.1.7.</w:t>
      </w:r>
      <w:r w:rsidRPr="00307B89">
        <w:rPr>
          <w:rFonts w:ascii="Arial" w:hAnsi="Arial" w:cs="Arial"/>
          <w:sz w:val="24"/>
          <w:szCs w:val="24"/>
        </w:rPr>
        <w:tab/>
        <w:t>хранит персональные данные в условиях, при которых обеспечивается их сохранность и исключается неправомерный доступ к ним;</w:t>
      </w:r>
    </w:p>
    <w:p w14:paraId="7BCBFF21"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6.1.8.</w:t>
      </w:r>
      <w:r w:rsidRPr="00307B89">
        <w:rPr>
          <w:rFonts w:ascii="Arial" w:hAnsi="Arial" w:cs="Arial"/>
          <w:sz w:val="24"/>
          <w:szCs w:val="24"/>
        </w:rPr>
        <w:tab/>
        <w:t>организует обучение работников Оператора, осуществляющих обработку персональных данных.</w:t>
      </w:r>
    </w:p>
    <w:p w14:paraId="294F71FF" w14:textId="6EEC5C60"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 xml:space="preserve">6.2. Оператор осуществляет хранение персональных данных в форме, позволяющей определить субъекта персональных данных, не дольше, чем этого </w:t>
      </w:r>
      <w:r w:rsidRPr="00307B89">
        <w:rPr>
          <w:rFonts w:ascii="Arial" w:hAnsi="Arial" w:cs="Arial"/>
          <w:sz w:val="24"/>
          <w:szCs w:val="24"/>
        </w:rPr>
        <w:lastRenderedPageBreak/>
        <w:t>требует каждая цель обработки персональных данных, если срок хранения персональных данных не установлен федеральным законом, договором.</w:t>
      </w:r>
    </w:p>
    <w:p w14:paraId="72D365C7" w14:textId="404E940F"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6.2.1. Персональные данные на бумажных носителях хранятся в Агентстве в течение сроков хранения документов, для которых эти сроки предусмотрены законодательством об архивном деле в РФ (Федеральный закон от 22.10.2004 №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Росархива от 20.12.2019 N 236)).</w:t>
      </w:r>
    </w:p>
    <w:p w14:paraId="68BBD870" w14:textId="41A03805"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6.2.2.</w:t>
      </w:r>
      <w:r w:rsidR="007B035B" w:rsidRPr="00307B89">
        <w:rPr>
          <w:rFonts w:ascii="Arial" w:hAnsi="Arial" w:cs="Arial"/>
          <w:sz w:val="24"/>
          <w:szCs w:val="24"/>
        </w:rPr>
        <w:t xml:space="preserve"> </w:t>
      </w:r>
      <w:r w:rsidRPr="00307B89">
        <w:rPr>
          <w:rFonts w:ascii="Arial" w:hAnsi="Arial" w:cs="Arial"/>
          <w:sz w:val="24"/>
          <w:szCs w:val="24"/>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6EC5891D" w14:textId="38A0A838"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6.2.3. Оператор прекращает обработку персональных данных в следующих случаях:</w:t>
      </w:r>
    </w:p>
    <w:p w14:paraId="2B2A1F9D"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А) выявлен факт их неправомерной обработки. Срок - в течение трех рабочих дней с даты выявления;</w:t>
      </w:r>
    </w:p>
    <w:p w14:paraId="0A0B8A1A"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Б) достигнута цель их обработки;</w:t>
      </w:r>
    </w:p>
    <w:p w14:paraId="77BDC688"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В) истек срок действия или отозвано согласие субъекта персональных данных на обработку указанных данных, когда по Закону о персональных данных обработка этих данных допускается только с согласия.</w:t>
      </w:r>
    </w:p>
    <w:p w14:paraId="4382A94C" w14:textId="768A7F2B"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6.2.4.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06A5B183"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А) иное не предусмотрено договором, стороной которого, выгодоприобретателем или поручителем по которому является субъект персональных данных;</w:t>
      </w:r>
    </w:p>
    <w:p w14:paraId="1D97AD75"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Б)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5EE62430" w14:textId="77777777"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В) иное не предусмотрено другим соглашением между Оператором и субъектом персональных данных.</w:t>
      </w:r>
    </w:p>
    <w:p w14:paraId="36134CC1" w14:textId="595B86DF"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6.3.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13073486" w14:textId="4B2E0539" w:rsidR="007E627D" w:rsidRPr="00307B89" w:rsidRDefault="007E627D" w:rsidP="007B035B">
      <w:pPr>
        <w:spacing w:after="0" w:line="276" w:lineRule="auto"/>
        <w:ind w:firstLine="709"/>
        <w:jc w:val="both"/>
        <w:rPr>
          <w:rFonts w:ascii="Arial" w:hAnsi="Arial" w:cs="Arial"/>
          <w:sz w:val="24"/>
          <w:szCs w:val="24"/>
        </w:rPr>
      </w:pPr>
      <w:r w:rsidRPr="00307B89">
        <w:rPr>
          <w:rFonts w:ascii="Arial" w:hAnsi="Arial" w:cs="Arial"/>
          <w:sz w:val="24"/>
          <w:szCs w:val="24"/>
        </w:rPr>
        <w:t>6.4.</w:t>
      </w:r>
      <w:r w:rsidR="00234028" w:rsidRPr="00307B89">
        <w:rPr>
          <w:rFonts w:ascii="Arial" w:hAnsi="Arial" w:cs="Arial"/>
          <w:sz w:val="24"/>
          <w:szCs w:val="24"/>
        </w:rPr>
        <w:t xml:space="preserve"> </w:t>
      </w:r>
      <w:r w:rsidRPr="00307B89">
        <w:rPr>
          <w:rFonts w:ascii="Arial" w:hAnsi="Arial" w:cs="Arial"/>
          <w:sz w:val="24"/>
          <w:szCs w:val="24"/>
        </w:rPr>
        <w:t>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1676C363" w14:textId="77777777" w:rsidR="007E627D" w:rsidRPr="00307B89" w:rsidRDefault="007E627D" w:rsidP="006F6832">
      <w:pPr>
        <w:spacing w:after="0" w:line="276" w:lineRule="auto"/>
        <w:rPr>
          <w:rFonts w:ascii="Arial" w:hAnsi="Arial" w:cs="Arial"/>
          <w:sz w:val="24"/>
          <w:szCs w:val="24"/>
        </w:rPr>
      </w:pPr>
    </w:p>
    <w:p w14:paraId="6532641C" w14:textId="77777777" w:rsidR="007E627D" w:rsidRPr="00307B89" w:rsidRDefault="007E627D" w:rsidP="00234028">
      <w:pPr>
        <w:spacing w:after="0" w:line="276" w:lineRule="auto"/>
        <w:jc w:val="center"/>
        <w:rPr>
          <w:rFonts w:ascii="Arial" w:hAnsi="Arial" w:cs="Arial"/>
          <w:b/>
          <w:bCs/>
          <w:sz w:val="24"/>
          <w:szCs w:val="24"/>
        </w:rPr>
      </w:pPr>
      <w:r w:rsidRPr="00307B89">
        <w:rPr>
          <w:rFonts w:ascii="Arial" w:hAnsi="Arial" w:cs="Arial"/>
          <w:b/>
          <w:bCs/>
          <w:sz w:val="24"/>
          <w:szCs w:val="24"/>
        </w:rPr>
        <w:lastRenderedPageBreak/>
        <w:t>7.</w:t>
      </w:r>
      <w:r w:rsidRPr="00307B89">
        <w:rPr>
          <w:rFonts w:ascii="Arial" w:hAnsi="Arial" w:cs="Arial"/>
          <w:b/>
          <w:bCs/>
          <w:sz w:val="24"/>
          <w:szCs w:val="24"/>
        </w:rPr>
        <w:tab/>
        <w:t>АКТУАЛИЗАЦИЯ, ИСПРАВЛЕНИЕ, УДАЛЕНИЕ, УНИЧТОЖЕНИЕ ПЕРСОНАЛЬНЫХ ДАННЫХ, ОТВЕТЫ НА ЗАПРОСЫ СУБЪЕКТОВ НА ДОСТУП К ПЕРСОНАЛЬНЫМ ДАННЫМ</w:t>
      </w:r>
    </w:p>
    <w:p w14:paraId="59377A62" w14:textId="77777777" w:rsidR="007E627D" w:rsidRPr="00307B89" w:rsidRDefault="007E627D" w:rsidP="006F6832">
      <w:pPr>
        <w:spacing w:after="0" w:line="276" w:lineRule="auto"/>
        <w:rPr>
          <w:rFonts w:ascii="Arial" w:hAnsi="Arial" w:cs="Arial"/>
          <w:sz w:val="24"/>
          <w:szCs w:val="24"/>
        </w:rPr>
      </w:pPr>
    </w:p>
    <w:p w14:paraId="405EF73D" w14:textId="49950B8E"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7.1.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163FBFBF" w14:textId="77777777"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26ABBB09" w14:textId="77777777"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Запрос должен содержать:</w:t>
      </w:r>
    </w:p>
    <w:p w14:paraId="25330809" w14:textId="77777777"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А)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31C80ADA" w14:textId="77777777"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Б)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62550EE8" w14:textId="0A34D6CB"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В) подпись субъекта персональных данных или его представителя.</w:t>
      </w:r>
    </w:p>
    <w:p w14:paraId="7429BF95" w14:textId="77777777"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11E1C71B" w14:textId="6CFB822F"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Оператор предоставляет сведения, указанные в части 7 статьи 14 Закона</w:t>
      </w:r>
      <w:r w:rsidR="00234028" w:rsidRPr="00307B89">
        <w:rPr>
          <w:rFonts w:ascii="Arial" w:hAnsi="Arial" w:cs="Arial"/>
          <w:sz w:val="24"/>
          <w:szCs w:val="24"/>
        </w:rPr>
        <w:t xml:space="preserve"> </w:t>
      </w:r>
      <w:r w:rsidRPr="00307B89">
        <w:rPr>
          <w:rFonts w:ascii="Arial" w:hAnsi="Arial" w:cs="Arial"/>
          <w:sz w:val="24"/>
          <w:szCs w:val="24"/>
        </w:rPr>
        <w:t>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1E7292CF" w14:textId="07BE498D"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63D2101D" w14:textId="2A185F18"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0CC1029A" w14:textId="77777777" w:rsidR="007E627D" w:rsidRPr="00307B89" w:rsidRDefault="007E627D" w:rsidP="00234028">
      <w:pPr>
        <w:spacing w:after="0" w:line="276" w:lineRule="auto"/>
        <w:ind w:firstLine="709"/>
        <w:jc w:val="both"/>
        <w:rPr>
          <w:rFonts w:ascii="Arial" w:hAnsi="Arial" w:cs="Arial"/>
          <w:sz w:val="24"/>
          <w:szCs w:val="24"/>
        </w:rPr>
      </w:pPr>
    </w:p>
    <w:p w14:paraId="638D8E28" w14:textId="7F33450E"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 xml:space="preserve">7.2.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w:t>
      </w:r>
      <w:r w:rsidRPr="00307B89">
        <w:rPr>
          <w:rFonts w:ascii="Arial" w:hAnsi="Arial" w:cs="Arial"/>
          <w:sz w:val="24"/>
          <w:szCs w:val="24"/>
        </w:rPr>
        <w:lastRenderedPageBreak/>
        <w:t>блокирование персональных данных не нарушает права и законные интересы субъекта персональных данных или третьих лиц.</w:t>
      </w:r>
    </w:p>
    <w:p w14:paraId="489387EC" w14:textId="79AC58AF"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5ED23815" w14:textId="77777777" w:rsidR="007E627D" w:rsidRPr="00307B89" w:rsidRDefault="007E627D" w:rsidP="00234028">
      <w:pPr>
        <w:spacing w:after="0" w:line="276" w:lineRule="auto"/>
        <w:ind w:firstLine="709"/>
        <w:jc w:val="both"/>
        <w:rPr>
          <w:rFonts w:ascii="Arial" w:hAnsi="Arial" w:cs="Arial"/>
          <w:sz w:val="24"/>
          <w:szCs w:val="24"/>
        </w:rPr>
      </w:pPr>
    </w:p>
    <w:p w14:paraId="41BE652E" w14:textId="2C39740C"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7.3.</w:t>
      </w:r>
      <w:r w:rsidR="00234028" w:rsidRPr="00307B89">
        <w:rPr>
          <w:rFonts w:ascii="Arial" w:hAnsi="Arial" w:cs="Arial"/>
          <w:sz w:val="24"/>
          <w:szCs w:val="24"/>
        </w:rPr>
        <w:t xml:space="preserve"> </w:t>
      </w:r>
      <w:r w:rsidRPr="00307B89">
        <w:rPr>
          <w:rFonts w:ascii="Arial" w:hAnsi="Arial" w:cs="Arial"/>
          <w:sz w:val="24"/>
          <w:szCs w:val="24"/>
        </w:rPr>
        <w:t>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403C7099" w14:textId="77777777" w:rsidR="007E627D" w:rsidRPr="00307B89" w:rsidRDefault="007E627D" w:rsidP="00234028">
      <w:pPr>
        <w:spacing w:after="0" w:line="276" w:lineRule="auto"/>
        <w:ind w:firstLine="709"/>
        <w:jc w:val="both"/>
        <w:rPr>
          <w:rFonts w:ascii="Arial" w:hAnsi="Arial" w:cs="Arial"/>
          <w:sz w:val="24"/>
          <w:szCs w:val="24"/>
        </w:rPr>
      </w:pPr>
    </w:p>
    <w:p w14:paraId="69B88415" w14:textId="62CFF095"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7.4. 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66B0060C" w14:textId="6BE934CB"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А) 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09E4F432" w14:textId="41D471D9"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Б) 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2F78E2FA" w14:textId="77777777" w:rsidR="007E627D" w:rsidRPr="00307B89" w:rsidRDefault="007E627D" w:rsidP="00234028">
      <w:pPr>
        <w:spacing w:after="0" w:line="276" w:lineRule="auto"/>
        <w:ind w:firstLine="709"/>
        <w:jc w:val="both"/>
        <w:rPr>
          <w:rFonts w:ascii="Arial" w:hAnsi="Arial" w:cs="Arial"/>
          <w:sz w:val="24"/>
          <w:szCs w:val="24"/>
        </w:rPr>
      </w:pPr>
    </w:p>
    <w:p w14:paraId="4BA86F3B" w14:textId="20D3EE56"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7.5. Порядок уничтожения персональных данных Оператором.</w:t>
      </w:r>
    </w:p>
    <w:p w14:paraId="3BAD4BE5" w14:textId="476FD589"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7.5.1.</w:t>
      </w:r>
      <w:r w:rsidR="00234028" w:rsidRPr="00307B89">
        <w:rPr>
          <w:rFonts w:ascii="Arial" w:hAnsi="Arial" w:cs="Arial"/>
          <w:sz w:val="24"/>
          <w:szCs w:val="24"/>
        </w:rPr>
        <w:t xml:space="preserve"> </w:t>
      </w:r>
      <w:r w:rsidRPr="00307B89">
        <w:rPr>
          <w:rFonts w:ascii="Arial" w:hAnsi="Arial" w:cs="Arial"/>
          <w:sz w:val="24"/>
          <w:szCs w:val="24"/>
        </w:rPr>
        <w:t>Условия и сроки уничтожения персональных данных Оператором:</w:t>
      </w:r>
    </w:p>
    <w:p w14:paraId="02457546" w14:textId="24BED77D"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А) достижение цели обработки персональных данных либо утрата необходимости достигать эту цель - в течение 30 дней;</w:t>
      </w:r>
    </w:p>
    <w:p w14:paraId="3DB0B32E" w14:textId="0A67E378"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Б) достижение максимальных сроков хранения документов, содержащих персональные данные, - в течение 30 дней;</w:t>
      </w:r>
    </w:p>
    <w:p w14:paraId="3ED6C0C2" w14:textId="65839EAF"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В)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4FADA32C" w14:textId="5F836EE2"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Г) 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5359C0E0" w14:textId="77777777" w:rsidR="007E627D" w:rsidRPr="00307B89" w:rsidRDefault="007E627D" w:rsidP="00234028">
      <w:pPr>
        <w:spacing w:after="0" w:line="276" w:lineRule="auto"/>
        <w:ind w:firstLine="709"/>
        <w:jc w:val="both"/>
        <w:rPr>
          <w:rFonts w:ascii="Arial" w:hAnsi="Arial" w:cs="Arial"/>
          <w:sz w:val="24"/>
          <w:szCs w:val="24"/>
        </w:rPr>
      </w:pPr>
    </w:p>
    <w:p w14:paraId="35492ED0" w14:textId="0F42695D" w:rsidR="007E627D"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t>7.5.2. Уничтожение персональных данных осуществляет комиссия, созданная приказом директором Агентства.</w:t>
      </w:r>
    </w:p>
    <w:p w14:paraId="5395A872" w14:textId="77777777" w:rsidR="007E627D" w:rsidRPr="00307B89" w:rsidRDefault="007E627D" w:rsidP="00234028">
      <w:pPr>
        <w:spacing w:after="0" w:line="276" w:lineRule="auto"/>
        <w:ind w:firstLine="709"/>
        <w:jc w:val="both"/>
        <w:rPr>
          <w:rFonts w:ascii="Arial" w:hAnsi="Arial" w:cs="Arial"/>
          <w:sz w:val="24"/>
          <w:szCs w:val="24"/>
        </w:rPr>
      </w:pPr>
    </w:p>
    <w:p w14:paraId="0F2C3FAD" w14:textId="557B5013" w:rsidR="00916BEA" w:rsidRPr="00307B89" w:rsidRDefault="007E627D" w:rsidP="00234028">
      <w:pPr>
        <w:spacing w:after="0" w:line="276" w:lineRule="auto"/>
        <w:ind w:firstLine="709"/>
        <w:jc w:val="both"/>
        <w:rPr>
          <w:rFonts w:ascii="Arial" w:hAnsi="Arial" w:cs="Arial"/>
          <w:sz w:val="24"/>
          <w:szCs w:val="24"/>
        </w:rPr>
      </w:pPr>
      <w:r w:rsidRPr="00307B89">
        <w:rPr>
          <w:rFonts w:ascii="Arial" w:hAnsi="Arial" w:cs="Arial"/>
          <w:sz w:val="24"/>
          <w:szCs w:val="24"/>
        </w:rPr>
        <w:lastRenderedPageBreak/>
        <w:t>7.5.3. Способы уничтожения персональных данных устанавливаются в локальных нормативных актах Оператора.</w:t>
      </w:r>
    </w:p>
    <w:p w14:paraId="76BBD7DE" w14:textId="1F55603A" w:rsidR="00E35B93" w:rsidRPr="00307B89" w:rsidRDefault="00E35B93" w:rsidP="00234028">
      <w:pPr>
        <w:spacing w:after="0" w:line="276" w:lineRule="auto"/>
        <w:ind w:firstLine="709"/>
        <w:jc w:val="both"/>
        <w:rPr>
          <w:rFonts w:ascii="Arial" w:hAnsi="Arial" w:cs="Arial"/>
          <w:sz w:val="24"/>
          <w:szCs w:val="24"/>
        </w:rPr>
      </w:pPr>
    </w:p>
    <w:p w14:paraId="5C445899" w14:textId="20ECAED1" w:rsidR="00E35B93" w:rsidRPr="00307B89" w:rsidRDefault="00E35B93" w:rsidP="00E35B93">
      <w:pPr>
        <w:spacing w:after="0" w:line="276" w:lineRule="auto"/>
        <w:ind w:firstLine="709"/>
        <w:jc w:val="center"/>
        <w:rPr>
          <w:rFonts w:ascii="Arial" w:hAnsi="Arial" w:cs="Arial"/>
          <w:sz w:val="24"/>
          <w:szCs w:val="24"/>
        </w:rPr>
      </w:pPr>
      <w:r w:rsidRPr="00307B89">
        <w:rPr>
          <w:rFonts w:ascii="Arial" w:hAnsi="Arial" w:cs="Arial"/>
          <w:b/>
          <w:bCs/>
          <w:sz w:val="24"/>
          <w:szCs w:val="24"/>
        </w:rPr>
        <w:t xml:space="preserve">8. ИСПОЛЬЗОВАНИЕ МЕТРИЧЕСКИХ ПРОГРАММ </w:t>
      </w:r>
    </w:p>
    <w:p w14:paraId="4507D05B" w14:textId="32FB55DA" w:rsidR="00E35B93" w:rsidRPr="00307B89" w:rsidRDefault="00E35B93" w:rsidP="00E35B93">
      <w:pPr>
        <w:spacing w:after="0" w:line="276" w:lineRule="auto"/>
        <w:ind w:firstLine="709"/>
        <w:jc w:val="both"/>
        <w:rPr>
          <w:rFonts w:ascii="Arial" w:hAnsi="Arial" w:cs="Arial"/>
          <w:sz w:val="24"/>
          <w:szCs w:val="24"/>
        </w:rPr>
      </w:pPr>
    </w:p>
    <w:p w14:paraId="58C53A91" w14:textId="77777777" w:rsidR="00E35B93" w:rsidRPr="00307B89" w:rsidRDefault="00E35B93" w:rsidP="00E35B93">
      <w:pPr>
        <w:spacing w:after="0" w:line="276" w:lineRule="auto"/>
        <w:ind w:firstLine="709"/>
        <w:jc w:val="both"/>
        <w:rPr>
          <w:rFonts w:ascii="Arial" w:hAnsi="Arial" w:cs="Arial"/>
          <w:sz w:val="24"/>
          <w:szCs w:val="24"/>
        </w:rPr>
      </w:pPr>
      <w:r w:rsidRPr="00307B89">
        <w:rPr>
          <w:rFonts w:ascii="Arial" w:hAnsi="Arial" w:cs="Arial"/>
          <w:sz w:val="24"/>
          <w:szCs w:val="24"/>
        </w:rPr>
        <w:t>8.1. На сайте Агентства используется программное средство сбора метрических данных - "Яндекс.Метрика" (далее - Метрическая программа) – для сбора сведений об использовании сайта.</w:t>
      </w:r>
    </w:p>
    <w:p w14:paraId="08FA0FF7" w14:textId="2CCCCA3B" w:rsidR="00E35B93" w:rsidRPr="00307B89" w:rsidRDefault="00844822" w:rsidP="00E35B93">
      <w:pPr>
        <w:spacing w:after="0" w:line="276" w:lineRule="auto"/>
        <w:ind w:firstLine="709"/>
        <w:jc w:val="both"/>
        <w:rPr>
          <w:rFonts w:ascii="Arial" w:hAnsi="Arial" w:cs="Arial"/>
          <w:sz w:val="24"/>
          <w:szCs w:val="24"/>
        </w:rPr>
      </w:pPr>
      <w:r w:rsidRPr="00307B89">
        <w:rPr>
          <w:rFonts w:ascii="Arial" w:hAnsi="Arial" w:cs="Arial"/>
          <w:sz w:val="24"/>
          <w:szCs w:val="24"/>
        </w:rPr>
        <w:t>8</w:t>
      </w:r>
      <w:r w:rsidR="00E35B93" w:rsidRPr="00307B89">
        <w:rPr>
          <w:rFonts w:ascii="Arial" w:hAnsi="Arial" w:cs="Arial"/>
          <w:sz w:val="24"/>
          <w:szCs w:val="24"/>
        </w:rPr>
        <w:t>.2. Метрическая программа размещает постоянный cookie-файл в клиентском веб-браузере для идентификации посетителя сайта в качестве уникального пользователя при следующем посещении данного сайта. Этот cookie-файл не может использоваться никем, кроме Метрической программы. Сведения, собранные с помощью cookie-файла, будут передаваться для хранения на серверы Яндекс.</w:t>
      </w:r>
    </w:p>
    <w:p w14:paraId="7C432688" w14:textId="3D3F80B5" w:rsidR="00E35B93" w:rsidRPr="00307B89" w:rsidRDefault="00844822" w:rsidP="00E35B93">
      <w:pPr>
        <w:spacing w:after="0" w:line="276" w:lineRule="auto"/>
        <w:ind w:firstLine="709"/>
        <w:jc w:val="both"/>
        <w:rPr>
          <w:rFonts w:ascii="Arial" w:hAnsi="Arial" w:cs="Arial"/>
          <w:sz w:val="24"/>
          <w:szCs w:val="24"/>
        </w:rPr>
      </w:pPr>
      <w:r w:rsidRPr="00307B89">
        <w:rPr>
          <w:rFonts w:ascii="Arial" w:hAnsi="Arial" w:cs="Arial"/>
          <w:sz w:val="24"/>
          <w:szCs w:val="24"/>
        </w:rPr>
        <w:t>8</w:t>
      </w:r>
      <w:r w:rsidR="00E35B93" w:rsidRPr="00307B89">
        <w:rPr>
          <w:rFonts w:ascii="Arial" w:hAnsi="Arial" w:cs="Arial"/>
          <w:sz w:val="24"/>
          <w:szCs w:val="24"/>
        </w:rPr>
        <w:t>.3. Условия использования сервиса "Яндекс. Метрика" запрещают передавать идентификационную информацию на серверы Яндекс.</w:t>
      </w:r>
    </w:p>
    <w:p w14:paraId="79D2A4C3" w14:textId="5857B631" w:rsidR="00AD6A20" w:rsidRPr="00307B89" w:rsidRDefault="00844822" w:rsidP="008F2795">
      <w:pPr>
        <w:spacing w:after="0" w:line="276" w:lineRule="auto"/>
        <w:ind w:firstLine="709"/>
        <w:jc w:val="both"/>
        <w:rPr>
          <w:rFonts w:ascii="Arial" w:hAnsi="Arial" w:cs="Arial"/>
          <w:sz w:val="24"/>
          <w:szCs w:val="24"/>
        </w:rPr>
      </w:pPr>
      <w:r w:rsidRPr="00307B89">
        <w:rPr>
          <w:rFonts w:ascii="Arial" w:hAnsi="Arial" w:cs="Arial"/>
          <w:sz w:val="24"/>
          <w:szCs w:val="24"/>
        </w:rPr>
        <w:t>8</w:t>
      </w:r>
      <w:r w:rsidR="00E35B93" w:rsidRPr="00307B89">
        <w:rPr>
          <w:rFonts w:ascii="Arial" w:hAnsi="Arial" w:cs="Arial"/>
          <w:sz w:val="24"/>
          <w:szCs w:val="24"/>
        </w:rPr>
        <w:t xml:space="preserve">.4. Сведения, полученные через Метрическую программу, используются только </w:t>
      </w:r>
      <w:r w:rsidR="00AD6A20" w:rsidRPr="00307B89">
        <w:rPr>
          <w:rFonts w:ascii="Arial" w:hAnsi="Arial" w:cs="Arial"/>
          <w:sz w:val="24"/>
          <w:szCs w:val="24"/>
        </w:rPr>
        <w:t xml:space="preserve">в целях, установленных в п.4.2.10 Политики. </w:t>
      </w:r>
      <w:r w:rsidR="00E35B93" w:rsidRPr="00307B89">
        <w:rPr>
          <w:rFonts w:ascii="Arial" w:hAnsi="Arial" w:cs="Arial"/>
          <w:sz w:val="24"/>
          <w:szCs w:val="24"/>
        </w:rPr>
        <w:t xml:space="preserve"> Сведения, полученные через Метрическую программу, не объединяются и не коррелируются с персональными сведениями посетителей сайта</w:t>
      </w:r>
      <w:r w:rsidR="00DF4F7C" w:rsidRPr="00307B89">
        <w:rPr>
          <w:rFonts w:ascii="Arial" w:hAnsi="Arial" w:cs="Arial"/>
          <w:sz w:val="24"/>
          <w:szCs w:val="24"/>
        </w:rPr>
        <w:t>, обратившихся к Оператору через форму обратной связи</w:t>
      </w:r>
      <w:r w:rsidR="00E35B93" w:rsidRPr="00307B89">
        <w:rPr>
          <w:rFonts w:ascii="Arial" w:hAnsi="Arial" w:cs="Arial"/>
          <w:sz w:val="24"/>
          <w:szCs w:val="24"/>
        </w:rPr>
        <w:t>.</w:t>
      </w:r>
      <w:r w:rsidR="00AD6A20" w:rsidRPr="00307B89">
        <w:rPr>
          <w:rFonts w:ascii="Arial" w:hAnsi="Arial" w:cs="Arial"/>
          <w:sz w:val="24"/>
          <w:szCs w:val="24"/>
        </w:rPr>
        <w:t xml:space="preserve"> Используемые </w:t>
      </w:r>
      <w:r w:rsidR="00AD6A20" w:rsidRPr="00307B89">
        <w:rPr>
          <w:rFonts w:ascii="Arial" w:hAnsi="Arial" w:cs="Arial"/>
          <w:sz w:val="24"/>
          <w:szCs w:val="24"/>
          <w:lang w:val="en-US"/>
        </w:rPr>
        <w:t>cookie</w:t>
      </w:r>
      <w:r w:rsidR="00AD6A20" w:rsidRPr="00307B89">
        <w:rPr>
          <w:rFonts w:ascii="Arial" w:hAnsi="Arial" w:cs="Arial"/>
          <w:sz w:val="24"/>
          <w:szCs w:val="24"/>
        </w:rPr>
        <w:t xml:space="preserve">-файлы не содержат данных о </w:t>
      </w:r>
      <w:r w:rsidR="00F973EB" w:rsidRPr="00307B89">
        <w:rPr>
          <w:rFonts w:ascii="Arial" w:hAnsi="Arial" w:cs="Arial"/>
          <w:sz w:val="24"/>
          <w:szCs w:val="24"/>
        </w:rPr>
        <w:t xml:space="preserve">логинах, паролях, email, номерах телефонов и иных персонифицированных данных. Использование сайта Оператора не поставлено в зависимость от авторизации </w:t>
      </w:r>
      <w:r w:rsidR="008F2795" w:rsidRPr="00307B89">
        <w:rPr>
          <w:rFonts w:ascii="Arial" w:hAnsi="Arial" w:cs="Arial"/>
          <w:sz w:val="24"/>
          <w:szCs w:val="24"/>
        </w:rPr>
        <w:t xml:space="preserve">и использования данных, идентифицирующих личность пользователя сайта. </w:t>
      </w:r>
    </w:p>
    <w:p w14:paraId="67CA8CEB" w14:textId="38941AC4" w:rsidR="00E35B93" w:rsidRPr="00307B89" w:rsidRDefault="00844822" w:rsidP="00E35B93">
      <w:pPr>
        <w:spacing w:after="0" w:line="276" w:lineRule="auto"/>
        <w:ind w:firstLine="709"/>
        <w:jc w:val="both"/>
        <w:rPr>
          <w:rFonts w:ascii="Arial" w:hAnsi="Arial" w:cs="Arial"/>
          <w:sz w:val="24"/>
          <w:szCs w:val="24"/>
        </w:rPr>
      </w:pPr>
      <w:r w:rsidRPr="00307B89">
        <w:rPr>
          <w:rFonts w:ascii="Arial" w:hAnsi="Arial" w:cs="Arial"/>
          <w:sz w:val="24"/>
          <w:szCs w:val="24"/>
        </w:rPr>
        <w:t>8</w:t>
      </w:r>
      <w:r w:rsidR="00E35B93" w:rsidRPr="00307B89">
        <w:rPr>
          <w:rFonts w:ascii="Arial" w:hAnsi="Arial" w:cs="Arial"/>
          <w:sz w:val="24"/>
          <w:szCs w:val="24"/>
        </w:rPr>
        <w:t>.5. Возможности разработчиков Метрической программы по использованию и передаче третьим лицам сведений, собранных посредством Метрической программы о посещениях пользователей данного сайта, ограничиваются Политикой конфиденциальности Яндекса</w:t>
      </w:r>
      <w:r w:rsidR="00D16B2C" w:rsidRPr="00307B89">
        <w:rPr>
          <w:rFonts w:ascii="Arial" w:hAnsi="Arial" w:cs="Arial"/>
          <w:sz w:val="24"/>
          <w:szCs w:val="24"/>
        </w:rPr>
        <w:t>, которая размещена на сайте Яндекс</w:t>
      </w:r>
      <w:r w:rsidR="00933D8A" w:rsidRPr="00307B89">
        <w:rPr>
          <w:rFonts w:ascii="Arial" w:hAnsi="Arial" w:cs="Arial"/>
          <w:sz w:val="24"/>
          <w:szCs w:val="24"/>
        </w:rPr>
        <w:t xml:space="preserve">:  </w:t>
      </w:r>
      <w:r w:rsidR="00D16B2C" w:rsidRPr="00307B89">
        <w:rPr>
          <w:rFonts w:ascii="Arial" w:hAnsi="Arial" w:cs="Arial"/>
          <w:sz w:val="24"/>
          <w:szCs w:val="24"/>
        </w:rPr>
        <w:t xml:space="preserve"> </w:t>
      </w:r>
      <w:hyperlink r:id="rId7" w:history="1">
        <w:r w:rsidR="00933D8A" w:rsidRPr="00307B89">
          <w:rPr>
            <w:rStyle w:val="a3"/>
            <w:rFonts w:ascii="Arial" w:hAnsi="Arial" w:cs="Arial"/>
            <w:sz w:val="24"/>
            <w:szCs w:val="24"/>
          </w:rPr>
          <w:t>https://yandex.ru</w:t>
        </w:r>
      </w:hyperlink>
      <w:r w:rsidR="00933D8A" w:rsidRPr="00307B89">
        <w:rPr>
          <w:rFonts w:ascii="Arial" w:hAnsi="Arial" w:cs="Arial"/>
          <w:sz w:val="24"/>
          <w:szCs w:val="24"/>
        </w:rPr>
        <w:t xml:space="preserve">. </w:t>
      </w:r>
    </w:p>
    <w:p w14:paraId="608CFC92" w14:textId="365506DB" w:rsidR="00E35B93" w:rsidRPr="00307B89" w:rsidRDefault="00844822" w:rsidP="00E35B93">
      <w:pPr>
        <w:spacing w:after="0" w:line="276" w:lineRule="auto"/>
        <w:ind w:firstLine="709"/>
        <w:jc w:val="both"/>
        <w:rPr>
          <w:rFonts w:ascii="Arial" w:hAnsi="Arial" w:cs="Arial"/>
          <w:sz w:val="24"/>
          <w:szCs w:val="24"/>
        </w:rPr>
      </w:pPr>
      <w:r w:rsidRPr="00307B89">
        <w:rPr>
          <w:rFonts w:ascii="Arial" w:hAnsi="Arial" w:cs="Arial"/>
          <w:sz w:val="24"/>
          <w:szCs w:val="24"/>
        </w:rPr>
        <w:t>8</w:t>
      </w:r>
      <w:r w:rsidR="00E35B93" w:rsidRPr="00307B89">
        <w:rPr>
          <w:rFonts w:ascii="Arial" w:hAnsi="Arial" w:cs="Arial"/>
          <w:sz w:val="24"/>
          <w:szCs w:val="24"/>
        </w:rPr>
        <w:t>.6. Пользователь может запретить Метрической программе "узнавать пользователя" при повторных посещениях данного сайта, отключив cookie-файлы Метрической программы в своем браузере или используя специальные программные средства блокировки действия Метрических программ</w:t>
      </w:r>
      <w:r w:rsidR="00933D8A" w:rsidRPr="00307B89">
        <w:rPr>
          <w:rFonts w:ascii="Arial" w:hAnsi="Arial" w:cs="Arial"/>
          <w:sz w:val="24"/>
          <w:szCs w:val="24"/>
        </w:rPr>
        <w:t xml:space="preserve"> или отключив соответствующую опцию в всплывающем диалоговом окне при посещении сайта Оператора. </w:t>
      </w:r>
    </w:p>
    <w:p w14:paraId="6EE5FBDF" w14:textId="215AB39F" w:rsidR="00E35B93" w:rsidRPr="007E627D" w:rsidRDefault="00844822" w:rsidP="00234028">
      <w:pPr>
        <w:spacing w:after="0" w:line="276" w:lineRule="auto"/>
        <w:ind w:firstLine="709"/>
        <w:jc w:val="both"/>
        <w:rPr>
          <w:rFonts w:ascii="Arial" w:hAnsi="Arial" w:cs="Arial"/>
          <w:sz w:val="24"/>
          <w:szCs w:val="24"/>
        </w:rPr>
      </w:pPr>
      <w:r w:rsidRPr="00307B89">
        <w:rPr>
          <w:rFonts w:ascii="Arial" w:hAnsi="Arial" w:cs="Arial"/>
          <w:sz w:val="24"/>
          <w:szCs w:val="24"/>
        </w:rPr>
        <w:t xml:space="preserve">8.7. </w:t>
      </w:r>
      <w:r w:rsidR="00542F32" w:rsidRPr="00307B89">
        <w:rPr>
          <w:rFonts w:ascii="Arial" w:hAnsi="Arial" w:cs="Arial"/>
          <w:sz w:val="24"/>
          <w:szCs w:val="24"/>
        </w:rPr>
        <w:t xml:space="preserve">При отсутствии действий пользователя по отключению </w:t>
      </w:r>
      <w:r w:rsidR="00542F32" w:rsidRPr="00307B89">
        <w:rPr>
          <w:rFonts w:ascii="Arial" w:hAnsi="Arial" w:cs="Arial"/>
          <w:sz w:val="24"/>
          <w:szCs w:val="24"/>
          <w:lang w:val="en-US"/>
        </w:rPr>
        <w:t>cookie</w:t>
      </w:r>
      <w:r w:rsidR="00542F32" w:rsidRPr="00307B89">
        <w:rPr>
          <w:rFonts w:ascii="Arial" w:hAnsi="Arial" w:cs="Arial"/>
          <w:sz w:val="24"/>
          <w:szCs w:val="24"/>
        </w:rPr>
        <w:t>-файлов, п</w:t>
      </w:r>
      <w:r w:rsidRPr="00307B89">
        <w:rPr>
          <w:rFonts w:ascii="Arial" w:hAnsi="Arial" w:cs="Arial"/>
          <w:sz w:val="24"/>
          <w:szCs w:val="24"/>
        </w:rPr>
        <w:t xml:space="preserve">родолжение пользования сайтом </w:t>
      </w:r>
      <w:r w:rsidR="00975254" w:rsidRPr="00307B89">
        <w:rPr>
          <w:rFonts w:ascii="Arial" w:hAnsi="Arial" w:cs="Arial"/>
          <w:sz w:val="24"/>
          <w:szCs w:val="24"/>
        </w:rPr>
        <w:t>рассматривается как</w:t>
      </w:r>
      <w:r w:rsidRPr="00307B89">
        <w:rPr>
          <w:rFonts w:ascii="Arial" w:hAnsi="Arial" w:cs="Arial"/>
          <w:sz w:val="24"/>
          <w:szCs w:val="24"/>
        </w:rPr>
        <w:t xml:space="preserve"> совершение конклюдентных действий</w:t>
      </w:r>
      <w:r w:rsidR="00975254" w:rsidRPr="00307B89">
        <w:rPr>
          <w:rFonts w:ascii="Arial" w:hAnsi="Arial" w:cs="Arial"/>
          <w:sz w:val="24"/>
          <w:szCs w:val="24"/>
        </w:rPr>
        <w:t xml:space="preserve"> и</w:t>
      </w:r>
      <w:r w:rsidRPr="00307B89">
        <w:rPr>
          <w:rFonts w:ascii="Arial" w:hAnsi="Arial" w:cs="Arial"/>
          <w:sz w:val="24"/>
          <w:szCs w:val="24"/>
        </w:rPr>
        <w:t xml:space="preserve"> является правовым основанием сбора данных Метрической программой.</w:t>
      </w:r>
    </w:p>
    <w:sectPr w:rsidR="00E35B93" w:rsidRPr="007E627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231E7" w14:textId="77777777" w:rsidR="00664D06" w:rsidRDefault="00664D06" w:rsidP="00DF4F7C">
      <w:pPr>
        <w:spacing w:after="0" w:line="240" w:lineRule="auto"/>
      </w:pPr>
      <w:r>
        <w:separator/>
      </w:r>
    </w:p>
  </w:endnote>
  <w:endnote w:type="continuationSeparator" w:id="0">
    <w:p w14:paraId="015BBD66" w14:textId="77777777" w:rsidR="00664D06" w:rsidRDefault="00664D06" w:rsidP="00DF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3C61F" w14:textId="77777777" w:rsidR="00664D06" w:rsidRDefault="00664D06" w:rsidP="00DF4F7C">
      <w:pPr>
        <w:spacing w:after="0" w:line="240" w:lineRule="auto"/>
      </w:pPr>
      <w:r>
        <w:separator/>
      </w:r>
    </w:p>
  </w:footnote>
  <w:footnote w:type="continuationSeparator" w:id="0">
    <w:p w14:paraId="3852F5E2" w14:textId="77777777" w:rsidR="00664D06" w:rsidRDefault="00664D06" w:rsidP="00DF4F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27D"/>
    <w:rsid w:val="000038DB"/>
    <w:rsid w:val="00003973"/>
    <w:rsid w:val="0008154F"/>
    <w:rsid w:val="001C27D7"/>
    <w:rsid w:val="001D5B3E"/>
    <w:rsid w:val="00234028"/>
    <w:rsid w:val="00307B89"/>
    <w:rsid w:val="00311845"/>
    <w:rsid w:val="003A49C1"/>
    <w:rsid w:val="003E0651"/>
    <w:rsid w:val="004256B6"/>
    <w:rsid w:val="00460D74"/>
    <w:rsid w:val="004B0883"/>
    <w:rsid w:val="00532674"/>
    <w:rsid w:val="00542F32"/>
    <w:rsid w:val="005A044F"/>
    <w:rsid w:val="0060006C"/>
    <w:rsid w:val="00664D06"/>
    <w:rsid w:val="006F6832"/>
    <w:rsid w:val="007B035B"/>
    <w:rsid w:val="007B7036"/>
    <w:rsid w:val="007E627D"/>
    <w:rsid w:val="00801CB5"/>
    <w:rsid w:val="00844822"/>
    <w:rsid w:val="008F2795"/>
    <w:rsid w:val="00916BEA"/>
    <w:rsid w:val="00933D8A"/>
    <w:rsid w:val="00975254"/>
    <w:rsid w:val="00AA3366"/>
    <w:rsid w:val="00AD6A20"/>
    <w:rsid w:val="00B40EB7"/>
    <w:rsid w:val="00C03823"/>
    <w:rsid w:val="00D16B2C"/>
    <w:rsid w:val="00DF4F7C"/>
    <w:rsid w:val="00E35B93"/>
    <w:rsid w:val="00F973E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B0FC5"/>
  <w15:chartTrackingRefBased/>
  <w15:docId w15:val="{AAD0C267-93DA-495F-8FE1-154A94D9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3D8A"/>
    <w:rPr>
      <w:color w:val="467886" w:themeColor="hyperlink"/>
      <w:u w:val="single"/>
    </w:rPr>
  </w:style>
  <w:style w:type="character" w:styleId="a4">
    <w:name w:val="Unresolved Mention"/>
    <w:basedOn w:val="a0"/>
    <w:uiPriority w:val="99"/>
    <w:semiHidden/>
    <w:unhideWhenUsed/>
    <w:rsid w:val="00933D8A"/>
    <w:rPr>
      <w:color w:val="605E5C"/>
      <w:shd w:val="clear" w:color="auto" w:fill="E1DFDD"/>
    </w:rPr>
  </w:style>
  <w:style w:type="paragraph" w:styleId="a5">
    <w:name w:val="header"/>
    <w:basedOn w:val="a"/>
    <w:link w:val="a6"/>
    <w:uiPriority w:val="99"/>
    <w:unhideWhenUsed/>
    <w:rsid w:val="00DF4F7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F4F7C"/>
  </w:style>
  <w:style w:type="paragraph" w:styleId="a7">
    <w:name w:val="footer"/>
    <w:basedOn w:val="a"/>
    <w:link w:val="a8"/>
    <w:uiPriority w:val="99"/>
    <w:unhideWhenUsed/>
    <w:rsid w:val="00DF4F7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F4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95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andex.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17</Pages>
  <Words>5821</Words>
  <Characters>33182</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Софьина</dc:creator>
  <cp:keywords/>
  <dc:description/>
  <cp:lastModifiedBy>Александра Софьина</cp:lastModifiedBy>
  <cp:revision>7</cp:revision>
  <dcterms:created xsi:type="dcterms:W3CDTF">2026-04-23T09:42:00Z</dcterms:created>
  <dcterms:modified xsi:type="dcterms:W3CDTF">2026-04-23T12:14:00Z</dcterms:modified>
</cp:coreProperties>
</file>